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753" w:rsidRDefault="00D26753" w:rsidP="00D26753">
      <w:pPr>
        <w:pStyle w:val="Default"/>
      </w:pPr>
    </w:p>
    <w:p w:rsidR="00D26753" w:rsidRDefault="00D26753" w:rsidP="00D26753">
      <w:pPr>
        <w:pStyle w:val="Default"/>
        <w:rPr>
          <w:b/>
        </w:rPr>
      </w:pPr>
    </w:p>
    <w:p w:rsidR="00D62255" w:rsidRDefault="00D62255" w:rsidP="00D62255">
      <w:pPr>
        <w:autoSpaceDE w:val="0"/>
        <w:autoSpaceDN w:val="0"/>
        <w:adjustRightInd w:val="0"/>
        <w:spacing w:after="0" w:line="240" w:lineRule="auto"/>
        <w:rPr>
          <w:rFonts w:ascii="Arial" w:hAnsi="Arial" w:cs="Arial"/>
          <w:color w:val="000000"/>
          <w:sz w:val="24"/>
          <w:szCs w:val="24"/>
        </w:rPr>
      </w:pPr>
    </w:p>
    <w:p w:rsidR="00C41758" w:rsidRPr="003505FE" w:rsidRDefault="00C41758" w:rsidP="00CA6ADA">
      <w:pPr>
        <w:autoSpaceDE w:val="0"/>
        <w:autoSpaceDN w:val="0"/>
        <w:adjustRightInd w:val="0"/>
        <w:spacing w:after="0" w:line="300" w:lineRule="auto"/>
        <w:rPr>
          <w:rFonts w:ascii="Arial" w:hAnsi="Arial" w:cs="Arial"/>
          <w:b/>
          <w:sz w:val="36"/>
          <w:szCs w:val="36"/>
          <w:lang w:val="de-DE" w:eastAsia="de-DE"/>
        </w:rPr>
      </w:pPr>
      <w:r>
        <w:rPr>
          <w:rFonts w:ascii="Arial" w:hAnsi="Arial" w:cs="Arial"/>
          <w:color w:val="000000"/>
          <w:sz w:val="24"/>
          <w:szCs w:val="24"/>
        </w:rPr>
        <w:t>Zum Dämpfen, Braten, Backen und freuen</w:t>
      </w:r>
      <w:r>
        <w:rPr>
          <w:rFonts w:ascii="Arial" w:hAnsi="Arial" w:cs="Arial"/>
          <w:color w:val="000000"/>
          <w:sz w:val="24"/>
          <w:szCs w:val="24"/>
        </w:rPr>
        <w:br/>
      </w:r>
      <w:r>
        <w:rPr>
          <w:rFonts w:ascii="Arial" w:hAnsi="Arial" w:cs="Arial"/>
          <w:b/>
          <w:sz w:val="36"/>
          <w:szCs w:val="36"/>
          <w:lang w:val="de-DE" w:eastAsia="de-DE"/>
        </w:rPr>
        <w:t xml:space="preserve">Miele Dampfgarer mit Backofenfunktion </w:t>
      </w:r>
      <w:r w:rsidR="00407062">
        <w:rPr>
          <w:rFonts w:ascii="Arial" w:hAnsi="Arial" w:cs="Arial"/>
          <w:b/>
          <w:sz w:val="36"/>
          <w:szCs w:val="36"/>
          <w:lang w:val="de-DE" w:eastAsia="de-DE"/>
        </w:rPr>
        <w:t xml:space="preserve">XL und XXL </w:t>
      </w:r>
      <w:r w:rsidR="0013259D">
        <w:rPr>
          <w:rFonts w:ascii="Arial" w:hAnsi="Arial" w:cs="Arial"/>
          <w:b/>
          <w:sz w:val="36"/>
          <w:szCs w:val="36"/>
          <w:lang w:val="de-DE" w:eastAsia="de-DE"/>
        </w:rPr>
        <w:t xml:space="preserve"> mit </w:t>
      </w:r>
      <w:r>
        <w:rPr>
          <w:rFonts w:ascii="Arial" w:hAnsi="Arial" w:cs="Arial"/>
          <w:b/>
          <w:sz w:val="36"/>
          <w:szCs w:val="36"/>
          <w:lang w:val="de-DE" w:eastAsia="de-DE"/>
        </w:rPr>
        <w:t xml:space="preserve">Premium-Zubehörpaket im Wert von </w:t>
      </w:r>
      <w:r w:rsidR="0013259D">
        <w:rPr>
          <w:rFonts w:ascii="Arial" w:hAnsi="Arial" w:cs="Arial"/>
          <w:b/>
          <w:sz w:val="36"/>
          <w:szCs w:val="36"/>
          <w:lang w:val="de-DE" w:eastAsia="de-DE"/>
        </w:rPr>
        <w:t>€ 519,-*</w:t>
      </w:r>
    </w:p>
    <w:p w:rsidR="006F4067" w:rsidRDefault="003505FE" w:rsidP="00CA6ADA">
      <w:pPr>
        <w:spacing w:before="240" w:line="300" w:lineRule="auto"/>
        <w:rPr>
          <w:rFonts w:ascii="Arial" w:hAnsi="Arial" w:cs="Arial"/>
          <w:sz w:val="18"/>
          <w:szCs w:val="18"/>
        </w:rPr>
      </w:pPr>
      <w:r w:rsidRPr="003505FE">
        <w:rPr>
          <w:rFonts w:ascii="Arial" w:hAnsi="Arial" w:cs="Arial"/>
          <w:b/>
        </w:rPr>
        <w:t>Wals, 1</w:t>
      </w:r>
      <w:r w:rsidR="00AD0FB0">
        <w:rPr>
          <w:rFonts w:ascii="Arial" w:hAnsi="Arial" w:cs="Arial"/>
          <w:b/>
        </w:rPr>
        <w:t>5</w:t>
      </w:r>
      <w:bookmarkStart w:id="0" w:name="_GoBack"/>
      <w:bookmarkEnd w:id="0"/>
      <w:r w:rsidRPr="003505FE">
        <w:rPr>
          <w:rFonts w:ascii="Arial" w:hAnsi="Arial" w:cs="Arial"/>
          <w:b/>
        </w:rPr>
        <w:t xml:space="preserve">. Jänner 2018. -  </w:t>
      </w:r>
      <w:r w:rsidR="0013259D">
        <w:rPr>
          <w:rFonts w:ascii="Arial" w:hAnsi="Arial" w:cs="Arial"/>
          <w:b/>
        </w:rPr>
        <w:t xml:space="preserve">Miele </w:t>
      </w:r>
      <w:r w:rsidR="00795E90">
        <w:rPr>
          <w:rFonts w:ascii="Arial" w:hAnsi="Arial" w:cs="Arial"/>
          <w:b/>
        </w:rPr>
        <w:t xml:space="preserve">stattet </w:t>
      </w:r>
      <w:r w:rsidR="0013259D">
        <w:rPr>
          <w:rFonts w:ascii="Arial" w:hAnsi="Arial" w:cs="Arial"/>
          <w:b/>
        </w:rPr>
        <w:t>alle Dampfgarer mit Backofenfunktion</w:t>
      </w:r>
      <w:r w:rsidR="00407062">
        <w:rPr>
          <w:rFonts w:ascii="Arial" w:hAnsi="Arial" w:cs="Arial"/>
          <w:b/>
        </w:rPr>
        <w:t xml:space="preserve"> XL und XXL </w:t>
      </w:r>
      <w:r w:rsidR="0013259D">
        <w:rPr>
          <w:rFonts w:ascii="Arial" w:hAnsi="Arial" w:cs="Arial"/>
          <w:b/>
        </w:rPr>
        <w:t xml:space="preserve">mit einem Premium-Zubehörpaket im Wert von € 519,-* aus. Es beinhaltet einen </w:t>
      </w:r>
      <w:proofErr w:type="spellStart"/>
      <w:r w:rsidR="0013259D">
        <w:rPr>
          <w:rFonts w:ascii="Arial" w:hAnsi="Arial" w:cs="Arial"/>
          <w:b/>
        </w:rPr>
        <w:t>Induktionsbräter</w:t>
      </w:r>
      <w:proofErr w:type="spellEnd"/>
      <w:r w:rsidR="0013259D">
        <w:rPr>
          <w:rFonts w:ascii="Arial" w:hAnsi="Arial" w:cs="Arial"/>
          <w:b/>
        </w:rPr>
        <w:t xml:space="preserve">, ein gelochtes Backblech sowie </w:t>
      </w:r>
      <w:proofErr w:type="spellStart"/>
      <w:r w:rsidR="0013259D">
        <w:rPr>
          <w:rFonts w:ascii="Arial" w:hAnsi="Arial" w:cs="Arial"/>
          <w:b/>
        </w:rPr>
        <w:t>FlexiClip</w:t>
      </w:r>
      <w:proofErr w:type="spellEnd"/>
      <w:r w:rsidR="0013259D">
        <w:rPr>
          <w:rFonts w:ascii="Arial" w:hAnsi="Arial" w:cs="Arial"/>
          <w:b/>
        </w:rPr>
        <w:t xml:space="preserve"> </w:t>
      </w:r>
      <w:r w:rsidR="00407062">
        <w:rPr>
          <w:rFonts w:ascii="Arial" w:hAnsi="Arial" w:cs="Arial"/>
          <w:b/>
        </w:rPr>
        <w:t>Vollauszüge</w:t>
      </w:r>
      <w:r w:rsidR="00795E90">
        <w:rPr>
          <w:rFonts w:ascii="Arial" w:hAnsi="Arial" w:cs="Arial"/>
          <w:b/>
        </w:rPr>
        <w:t xml:space="preserve"> zur perfekten Anwendung der hochwertigen Geräte.  </w:t>
      </w:r>
    </w:p>
    <w:p w:rsidR="00DC16F9" w:rsidRPr="00DC16F9" w:rsidRDefault="00DC16F9" w:rsidP="00DC16F9">
      <w:pPr>
        <w:spacing w:before="240" w:line="300" w:lineRule="auto"/>
        <w:rPr>
          <w:rFonts w:ascii="Arial" w:hAnsi="Arial" w:cs="Arial"/>
          <w:b/>
          <w:lang w:val="de-DE"/>
        </w:rPr>
      </w:pPr>
      <w:r w:rsidRPr="00DC16F9">
        <w:rPr>
          <w:rFonts w:ascii="Arial" w:hAnsi="Arial" w:cs="Arial"/>
          <w:b/>
          <w:lang w:val="de-DE"/>
        </w:rPr>
        <w:t xml:space="preserve">Optimale Brat- und Backergebnisse: die Besonderheiten des </w:t>
      </w:r>
      <w:proofErr w:type="spellStart"/>
      <w:r w:rsidRPr="00DC16F9">
        <w:rPr>
          <w:rFonts w:ascii="Arial" w:hAnsi="Arial" w:cs="Arial"/>
          <w:b/>
          <w:lang w:val="de-DE"/>
        </w:rPr>
        <w:t>Combigarens</w:t>
      </w:r>
      <w:proofErr w:type="spellEnd"/>
    </w:p>
    <w:p w:rsidR="00DC16F9" w:rsidRDefault="00DC16F9" w:rsidP="00DC16F9">
      <w:pPr>
        <w:spacing w:before="240" w:line="300" w:lineRule="auto"/>
        <w:rPr>
          <w:rFonts w:ascii="Arial" w:hAnsi="Arial" w:cs="Arial"/>
          <w:lang w:val="de-DE"/>
        </w:rPr>
      </w:pPr>
      <w:r w:rsidRPr="00DC16F9">
        <w:rPr>
          <w:rFonts w:ascii="Arial" w:hAnsi="Arial" w:cs="Arial"/>
          <w:lang w:val="de-DE"/>
        </w:rPr>
        <w:t xml:space="preserve">Das </w:t>
      </w:r>
      <w:proofErr w:type="spellStart"/>
      <w:r w:rsidRPr="00DC16F9">
        <w:rPr>
          <w:rFonts w:ascii="Arial" w:hAnsi="Arial" w:cs="Arial"/>
          <w:lang w:val="de-DE"/>
        </w:rPr>
        <w:t>Combigaren</w:t>
      </w:r>
      <w:proofErr w:type="spellEnd"/>
      <w:r w:rsidRPr="00DC16F9">
        <w:rPr>
          <w:rFonts w:ascii="Arial" w:hAnsi="Arial" w:cs="Arial"/>
          <w:lang w:val="de-DE"/>
        </w:rPr>
        <w:t xml:space="preserve"> bietet die optimale Mischung aus Feuchte und Heißluft. Perfekt für nahezu jedes erdenkliche Gericht – vom frisch gebackenen Brot bis zum köstlichen Braten. </w:t>
      </w:r>
      <w:r>
        <w:rPr>
          <w:rFonts w:ascii="Arial" w:hAnsi="Arial" w:cs="Arial"/>
          <w:lang w:val="de-DE"/>
        </w:rPr>
        <w:t>Man w</w:t>
      </w:r>
      <w:r w:rsidRPr="00DC16F9">
        <w:rPr>
          <w:rFonts w:ascii="Arial" w:hAnsi="Arial" w:cs="Arial"/>
          <w:lang w:val="de-DE"/>
        </w:rPr>
        <w:t>ähl</w:t>
      </w:r>
      <w:r>
        <w:rPr>
          <w:rFonts w:ascii="Arial" w:hAnsi="Arial" w:cs="Arial"/>
          <w:lang w:val="de-DE"/>
        </w:rPr>
        <w:t>t</w:t>
      </w:r>
      <w:r w:rsidRPr="00DC16F9">
        <w:rPr>
          <w:rFonts w:ascii="Arial" w:hAnsi="Arial" w:cs="Arial"/>
          <w:lang w:val="de-DE"/>
        </w:rPr>
        <w:t xml:space="preserve"> zwischen Dampfgaren und weiteren Betriebsarten</w:t>
      </w:r>
      <w:r>
        <w:rPr>
          <w:rFonts w:ascii="Arial" w:hAnsi="Arial" w:cs="Arial"/>
          <w:lang w:val="de-DE"/>
        </w:rPr>
        <w:t xml:space="preserve"> und kann </w:t>
      </w:r>
      <w:r w:rsidRPr="00DC16F9">
        <w:rPr>
          <w:rFonts w:ascii="Arial" w:hAnsi="Arial" w:cs="Arial"/>
          <w:lang w:val="de-DE"/>
        </w:rPr>
        <w:t>die Temperatur (40°C bis 225°C) individuell einstellen und genauso den Feuchtegehalt (0% bis 100%). Dieser lässt sich sogar in 1%-Intervallen justieren. Darüber hinaus können individuelle Einstellung bis zu 6-mal variiert werden. Miele bietet so maximale Flexibilität für beste Brat- und Backergebnisse.</w:t>
      </w:r>
    </w:p>
    <w:p w:rsidR="00DC16F9" w:rsidRPr="00DC16F9" w:rsidRDefault="00DC16F9" w:rsidP="00DC16F9">
      <w:pPr>
        <w:spacing w:before="240" w:line="300" w:lineRule="auto"/>
        <w:rPr>
          <w:rFonts w:ascii="Arial" w:hAnsi="Arial" w:cs="Arial"/>
          <w:lang w:val="de-DE"/>
        </w:rPr>
      </w:pPr>
      <w:r w:rsidRPr="00DC16F9">
        <w:rPr>
          <w:rFonts w:ascii="Arial" w:hAnsi="Arial" w:cs="Arial"/>
          <w:b/>
          <w:lang w:val="de-DE"/>
        </w:rPr>
        <w:t xml:space="preserve">Setzt die intensiven, natürlichen Aromen von Lebensmitteln frei: Die </w:t>
      </w:r>
      <w:proofErr w:type="spellStart"/>
      <w:r w:rsidRPr="00DC16F9">
        <w:rPr>
          <w:rFonts w:ascii="Arial" w:hAnsi="Arial" w:cs="Arial"/>
          <w:b/>
          <w:lang w:val="de-DE"/>
        </w:rPr>
        <w:t>MultiSteam</w:t>
      </w:r>
      <w:proofErr w:type="spellEnd"/>
      <w:r w:rsidRPr="00DC16F9">
        <w:rPr>
          <w:rFonts w:ascii="Arial" w:hAnsi="Arial" w:cs="Arial"/>
          <w:b/>
          <w:lang w:val="de-DE"/>
        </w:rPr>
        <w:t xml:space="preserve"> Technologie</w:t>
      </w:r>
      <w:r w:rsidRPr="00DC16F9">
        <w:rPr>
          <w:rFonts w:ascii="Arial" w:hAnsi="Arial" w:cs="Arial"/>
          <w:lang w:val="de-DE"/>
        </w:rPr>
        <w:t>.</w:t>
      </w:r>
    </w:p>
    <w:p w:rsidR="00DC16F9" w:rsidRPr="00DC16F9" w:rsidRDefault="00DC16F9" w:rsidP="00DC16F9">
      <w:pPr>
        <w:spacing w:before="240" w:line="300" w:lineRule="auto"/>
        <w:rPr>
          <w:rFonts w:ascii="Arial" w:hAnsi="Arial" w:cs="Arial"/>
          <w:lang w:val="de-DE"/>
        </w:rPr>
      </w:pPr>
      <w:proofErr w:type="spellStart"/>
      <w:r w:rsidRPr="00DC16F9">
        <w:rPr>
          <w:rFonts w:ascii="Arial" w:hAnsi="Arial" w:cs="Arial"/>
          <w:lang w:val="de-DE"/>
        </w:rPr>
        <w:t>MultiSteam</w:t>
      </w:r>
      <w:proofErr w:type="spellEnd"/>
      <w:r w:rsidRPr="00DC16F9">
        <w:rPr>
          <w:rFonts w:ascii="Arial" w:hAnsi="Arial" w:cs="Arial"/>
          <w:lang w:val="de-DE"/>
        </w:rPr>
        <w:t xml:space="preserve"> ist entwickelt worden, damit die reichhaltigen, natürlichen Aromen und Farben der Lebensmittel sich voll entfalten können. Außerdem bewahrt es einen Großteil der Vitamine und verhindert Oxidation. Durch die kraftvolle Dampferzeugung und 6 Dampfeinlässe gart das Essen schnell und gleichmäßig. So schmecken die Gerichte nicht nur besser, sie sind auch noch gesünder.</w:t>
      </w:r>
    </w:p>
    <w:p w:rsidR="00DC16F9" w:rsidRPr="00DC16F9" w:rsidRDefault="00DC16F9" w:rsidP="00DC16F9">
      <w:pPr>
        <w:spacing w:before="240" w:line="300" w:lineRule="auto"/>
        <w:rPr>
          <w:rFonts w:ascii="Arial" w:hAnsi="Arial" w:cs="Arial"/>
          <w:b/>
          <w:lang w:val="de-DE"/>
        </w:rPr>
      </w:pPr>
      <w:r w:rsidRPr="00DC16F9">
        <w:rPr>
          <w:rFonts w:ascii="Arial" w:hAnsi="Arial" w:cs="Arial"/>
          <w:b/>
          <w:lang w:val="de-DE"/>
        </w:rPr>
        <w:t xml:space="preserve">Damit </w:t>
      </w:r>
      <w:r>
        <w:rPr>
          <w:rFonts w:ascii="Arial" w:hAnsi="Arial" w:cs="Arial"/>
          <w:b/>
          <w:lang w:val="de-DE"/>
        </w:rPr>
        <w:t xml:space="preserve">ist </w:t>
      </w:r>
      <w:r w:rsidRPr="00DC16F9">
        <w:rPr>
          <w:rFonts w:ascii="Arial" w:hAnsi="Arial" w:cs="Arial"/>
          <w:b/>
          <w:lang w:val="de-DE"/>
        </w:rPr>
        <w:t>de</w:t>
      </w:r>
      <w:r>
        <w:rPr>
          <w:rFonts w:ascii="Arial" w:hAnsi="Arial" w:cs="Arial"/>
          <w:b/>
          <w:lang w:val="de-DE"/>
        </w:rPr>
        <w:t>r</w:t>
      </w:r>
      <w:r w:rsidRPr="00DC16F9">
        <w:rPr>
          <w:rFonts w:ascii="Arial" w:hAnsi="Arial" w:cs="Arial"/>
          <w:b/>
          <w:lang w:val="de-DE"/>
        </w:rPr>
        <w:t xml:space="preserve"> Garprozess perfekt im Griff: Das Speisenthermometer.</w:t>
      </w:r>
    </w:p>
    <w:p w:rsidR="00DC16F9" w:rsidRPr="00DC16F9" w:rsidRDefault="00DC16F9" w:rsidP="00DC16F9">
      <w:pPr>
        <w:spacing w:before="240" w:line="300" w:lineRule="auto"/>
        <w:rPr>
          <w:rFonts w:ascii="Arial" w:hAnsi="Arial" w:cs="Arial"/>
          <w:lang w:val="de-DE"/>
        </w:rPr>
      </w:pPr>
      <w:r w:rsidRPr="00DC16F9">
        <w:rPr>
          <w:rFonts w:ascii="Arial" w:hAnsi="Arial" w:cs="Arial"/>
          <w:lang w:val="de-DE"/>
        </w:rPr>
        <w:t xml:space="preserve">Garen </w:t>
      </w:r>
      <w:r>
        <w:rPr>
          <w:rFonts w:ascii="Arial" w:hAnsi="Arial" w:cs="Arial"/>
          <w:lang w:val="de-DE"/>
        </w:rPr>
        <w:t xml:space="preserve">von </w:t>
      </w:r>
      <w:r w:rsidRPr="00DC16F9">
        <w:rPr>
          <w:rFonts w:ascii="Arial" w:hAnsi="Arial" w:cs="Arial"/>
          <w:lang w:val="de-DE"/>
        </w:rPr>
        <w:t>Fleisch, Fisch und Geflügel individuell und gradgenau</w:t>
      </w:r>
      <w:r w:rsidR="006A5719">
        <w:rPr>
          <w:rFonts w:ascii="Arial" w:hAnsi="Arial" w:cs="Arial"/>
          <w:lang w:val="de-DE"/>
        </w:rPr>
        <w:t xml:space="preserve"> möglich</w:t>
      </w:r>
      <w:r w:rsidRPr="00DC16F9">
        <w:rPr>
          <w:rFonts w:ascii="Arial" w:hAnsi="Arial" w:cs="Arial"/>
          <w:lang w:val="de-DE"/>
        </w:rPr>
        <w:t>: Mit dem Speisenthermometer k</w:t>
      </w:r>
      <w:r>
        <w:rPr>
          <w:rFonts w:ascii="Arial" w:hAnsi="Arial" w:cs="Arial"/>
          <w:lang w:val="de-DE"/>
        </w:rPr>
        <w:t>ann</w:t>
      </w:r>
      <w:r w:rsidRPr="00DC16F9">
        <w:rPr>
          <w:rFonts w:ascii="Arial" w:hAnsi="Arial" w:cs="Arial"/>
          <w:lang w:val="de-DE"/>
        </w:rPr>
        <w:t xml:space="preserve"> die gewünschte </w:t>
      </w:r>
      <w:r>
        <w:rPr>
          <w:rFonts w:ascii="Arial" w:hAnsi="Arial" w:cs="Arial"/>
          <w:lang w:val="de-DE"/>
        </w:rPr>
        <w:t xml:space="preserve">Kerntemperatur gradgenau festgelegt werden </w:t>
      </w:r>
      <w:r w:rsidRPr="00DC16F9">
        <w:rPr>
          <w:rFonts w:ascii="Arial" w:hAnsi="Arial" w:cs="Arial"/>
          <w:lang w:val="de-DE"/>
        </w:rPr>
        <w:t xml:space="preserve">und </w:t>
      </w:r>
      <w:r>
        <w:rPr>
          <w:rFonts w:ascii="Arial" w:hAnsi="Arial" w:cs="Arial"/>
          <w:lang w:val="de-DE"/>
        </w:rPr>
        <w:t xml:space="preserve">so gelingt immer ein </w:t>
      </w:r>
      <w:r w:rsidRPr="00DC16F9">
        <w:rPr>
          <w:rFonts w:ascii="Arial" w:hAnsi="Arial" w:cs="Arial"/>
          <w:lang w:val="de-DE"/>
        </w:rPr>
        <w:t>perfekte</w:t>
      </w:r>
      <w:r>
        <w:rPr>
          <w:rFonts w:ascii="Arial" w:hAnsi="Arial" w:cs="Arial"/>
          <w:lang w:val="de-DE"/>
        </w:rPr>
        <w:t>s</w:t>
      </w:r>
      <w:r w:rsidRPr="00DC16F9">
        <w:rPr>
          <w:rFonts w:ascii="Arial" w:hAnsi="Arial" w:cs="Arial"/>
          <w:lang w:val="de-DE"/>
        </w:rPr>
        <w:t xml:space="preserve"> Ergebnis. Das Display informiert über die noch verbleibende Garzeit. So </w:t>
      </w:r>
      <w:r w:rsidR="006A5719">
        <w:rPr>
          <w:rFonts w:ascii="Arial" w:hAnsi="Arial" w:cs="Arial"/>
          <w:lang w:val="de-DE"/>
        </w:rPr>
        <w:t xml:space="preserve">muss der </w:t>
      </w:r>
      <w:r w:rsidRPr="00DC16F9">
        <w:rPr>
          <w:rFonts w:ascii="Arial" w:hAnsi="Arial" w:cs="Arial"/>
          <w:lang w:val="de-DE"/>
        </w:rPr>
        <w:t>Garvorgang nicht beaufsichtig</w:t>
      </w:r>
      <w:r w:rsidR="006A5719">
        <w:rPr>
          <w:rFonts w:ascii="Arial" w:hAnsi="Arial" w:cs="Arial"/>
          <w:lang w:val="de-DE"/>
        </w:rPr>
        <w:t>t werden</w:t>
      </w:r>
      <w:r w:rsidRPr="00DC16F9">
        <w:rPr>
          <w:rFonts w:ascii="Arial" w:hAnsi="Arial" w:cs="Arial"/>
          <w:lang w:val="de-DE"/>
        </w:rPr>
        <w:t>.</w:t>
      </w:r>
    </w:p>
    <w:p w:rsidR="00407062" w:rsidRPr="00407062" w:rsidRDefault="00407062" w:rsidP="00407062">
      <w:pPr>
        <w:spacing w:before="240" w:line="300" w:lineRule="auto"/>
        <w:rPr>
          <w:rFonts w:ascii="Arial" w:hAnsi="Arial" w:cs="Arial"/>
          <w:b/>
        </w:rPr>
      </w:pPr>
      <w:r w:rsidRPr="00407062">
        <w:rPr>
          <w:rFonts w:ascii="Arial" w:hAnsi="Arial" w:cs="Arial"/>
          <w:b/>
        </w:rPr>
        <w:t xml:space="preserve">Die Miele Dampfgarer mit Backofenfunktion </w:t>
      </w:r>
      <w:r>
        <w:rPr>
          <w:rFonts w:ascii="Arial" w:hAnsi="Arial" w:cs="Arial"/>
          <w:b/>
        </w:rPr>
        <w:t xml:space="preserve">XL und XXL </w:t>
      </w:r>
      <w:r w:rsidRPr="00407062">
        <w:rPr>
          <w:rFonts w:ascii="Arial" w:hAnsi="Arial" w:cs="Arial"/>
          <w:b/>
        </w:rPr>
        <w:t xml:space="preserve">gibt es im Aktionszeitraum** </w:t>
      </w:r>
      <w:r w:rsidR="00795E90">
        <w:rPr>
          <w:rFonts w:ascii="Arial" w:hAnsi="Arial" w:cs="Arial"/>
          <w:b/>
        </w:rPr>
        <w:t xml:space="preserve">mit einem </w:t>
      </w:r>
      <w:r w:rsidRPr="00407062">
        <w:rPr>
          <w:rFonts w:ascii="Arial" w:hAnsi="Arial" w:cs="Arial"/>
          <w:b/>
        </w:rPr>
        <w:t>Premium-Zubehörpaket im Wert von € 519,-*</w:t>
      </w:r>
    </w:p>
    <w:p w:rsidR="00407062" w:rsidRPr="00407062" w:rsidRDefault="00407062" w:rsidP="00407062">
      <w:pPr>
        <w:spacing w:before="240" w:line="300" w:lineRule="auto"/>
        <w:rPr>
          <w:rFonts w:ascii="Arial" w:hAnsi="Arial" w:cs="Arial"/>
          <w:lang w:val="de-DE"/>
        </w:rPr>
      </w:pPr>
      <w:r w:rsidRPr="00407062">
        <w:rPr>
          <w:rFonts w:ascii="Arial" w:hAnsi="Arial" w:cs="Arial"/>
          <w:b/>
        </w:rPr>
        <w:t>Miele Gourmet-Bräter</w:t>
      </w:r>
      <w:r>
        <w:rPr>
          <w:rFonts w:ascii="Arial" w:hAnsi="Arial" w:cs="Arial"/>
          <w:b/>
        </w:rPr>
        <w:t xml:space="preserve"> HUB 5001-M</w:t>
      </w:r>
      <w:r w:rsidRPr="00407062">
        <w:rPr>
          <w:rFonts w:ascii="Arial" w:hAnsi="Arial" w:cs="Arial"/>
          <w:b/>
        </w:rPr>
        <w:t>:</w:t>
      </w:r>
      <w:r>
        <w:rPr>
          <w:rFonts w:ascii="Arial" w:hAnsi="Arial" w:cs="Arial"/>
        </w:rPr>
        <w:t xml:space="preserve"> </w:t>
      </w:r>
      <w:r w:rsidRPr="00407062">
        <w:rPr>
          <w:rFonts w:ascii="Arial" w:hAnsi="Arial" w:cs="Arial"/>
          <w:lang w:val="de-DE"/>
        </w:rPr>
        <w:t xml:space="preserve">Der Miele Gourmet-Bräter ist aus Alu-Kokillenguss von Hand gegossen und mit einer hochwertigen Antihaft-Beschichtung versehen. Dadurch ist er leicht zu reinigen und verhindert das Anhaften von Lebensmitteln. Damit </w:t>
      </w:r>
      <w:r w:rsidR="00CA6ADA">
        <w:rPr>
          <w:rFonts w:ascii="Arial" w:hAnsi="Arial" w:cs="Arial"/>
          <w:lang w:val="de-DE"/>
        </w:rPr>
        <w:t xml:space="preserve">kann man </w:t>
      </w:r>
      <w:r w:rsidRPr="00407062">
        <w:rPr>
          <w:rFonts w:ascii="Arial" w:hAnsi="Arial" w:cs="Arial"/>
          <w:lang w:val="de-DE"/>
        </w:rPr>
        <w:t xml:space="preserve">eine Vielzahl </w:t>
      </w:r>
      <w:r w:rsidR="00CA6ADA">
        <w:rPr>
          <w:rFonts w:ascii="Arial" w:hAnsi="Arial" w:cs="Arial"/>
          <w:lang w:val="de-DE"/>
        </w:rPr>
        <w:t>an</w:t>
      </w:r>
      <w:r w:rsidRPr="00407062">
        <w:rPr>
          <w:rFonts w:ascii="Arial" w:hAnsi="Arial" w:cs="Arial"/>
          <w:lang w:val="de-DE"/>
        </w:rPr>
        <w:t xml:space="preserve"> Lieblingsgerichte</w:t>
      </w:r>
      <w:r w:rsidR="00CA6ADA">
        <w:rPr>
          <w:rFonts w:ascii="Arial" w:hAnsi="Arial" w:cs="Arial"/>
          <w:lang w:val="de-DE"/>
        </w:rPr>
        <w:t>n</w:t>
      </w:r>
      <w:r w:rsidRPr="00407062">
        <w:rPr>
          <w:rFonts w:ascii="Arial" w:hAnsi="Arial" w:cs="Arial"/>
          <w:lang w:val="de-DE"/>
        </w:rPr>
        <w:t xml:space="preserve"> zubereiten – ganz gleich ob mit Fleisch oder vegetarisch. Der </w:t>
      </w:r>
      <w:r w:rsidRPr="00407062">
        <w:rPr>
          <w:rFonts w:ascii="Arial" w:hAnsi="Arial" w:cs="Arial"/>
          <w:lang w:val="de-DE"/>
        </w:rPr>
        <w:lastRenderedPageBreak/>
        <w:t xml:space="preserve">Gourmet-Bräter kann direkt in die beiden Seitengitter eingeschoben oder mit den </w:t>
      </w:r>
      <w:proofErr w:type="spellStart"/>
      <w:r w:rsidRPr="00407062">
        <w:rPr>
          <w:rFonts w:ascii="Arial" w:hAnsi="Arial" w:cs="Arial"/>
          <w:lang w:val="de-DE"/>
        </w:rPr>
        <w:t>FlexiClip</w:t>
      </w:r>
      <w:proofErr w:type="spellEnd"/>
      <w:r w:rsidRPr="00407062">
        <w:rPr>
          <w:rFonts w:ascii="Arial" w:hAnsi="Arial" w:cs="Arial"/>
          <w:lang w:val="de-DE"/>
        </w:rPr>
        <w:t xml:space="preserve"> Vollauszügen genutzt werden.</w:t>
      </w:r>
    </w:p>
    <w:p w:rsidR="00407062" w:rsidRPr="00407062" w:rsidRDefault="00407062" w:rsidP="00407062">
      <w:pPr>
        <w:spacing w:before="240" w:line="300" w:lineRule="auto"/>
        <w:rPr>
          <w:rFonts w:ascii="Arial" w:hAnsi="Arial" w:cs="Arial"/>
        </w:rPr>
      </w:pPr>
      <w:proofErr w:type="spellStart"/>
      <w:r w:rsidRPr="00407062">
        <w:rPr>
          <w:rFonts w:ascii="Arial" w:hAnsi="Arial" w:cs="Arial"/>
          <w:b/>
        </w:rPr>
        <w:t>FlexiClip</w:t>
      </w:r>
      <w:proofErr w:type="spellEnd"/>
      <w:r w:rsidRPr="00407062">
        <w:rPr>
          <w:rFonts w:ascii="Arial" w:hAnsi="Arial" w:cs="Arial"/>
          <w:b/>
        </w:rPr>
        <w:t xml:space="preserve"> Vollauszüge</w:t>
      </w:r>
      <w:r>
        <w:rPr>
          <w:rFonts w:ascii="Arial" w:hAnsi="Arial" w:cs="Arial"/>
          <w:b/>
        </w:rPr>
        <w:t xml:space="preserve"> HFC 71</w:t>
      </w:r>
      <w:r w:rsidRPr="00407062">
        <w:rPr>
          <w:rFonts w:ascii="Arial" w:hAnsi="Arial" w:cs="Arial"/>
          <w:b/>
        </w:rPr>
        <w:t>:</w:t>
      </w:r>
      <w:r>
        <w:rPr>
          <w:rFonts w:ascii="Arial" w:hAnsi="Arial" w:cs="Arial"/>
        </w:rPr>
        <w:t xml:space="preserve"> </w:t>
      </w:r>
      <w:r>
        <w:rPr>
          <w:rFonts w:ascii="Arial" w:hAnsi="Arial" w:cs="Arial"/>
          <w:b/>
        </w:rPr>
        <w:t xml:space="preserve"> </w:t>
      </w:r>
      <w:r w:rsidRPr="00407062">
        <w:rPr>
          <w:rFonts w:ascii="Arial" w:hAnsi="Arial" w:cs="Arial"/>
          <w:lang w:val="de-DE"/>
        </w:rPr>
        <w:t xml:space="preserve">Die vollständig ausziehbaren </w:t>
      </w:r>
      <w:proofErr w:type="spellStart"/>
      <w:r w:rsidRPr="00407062">
        <w:rPr>
          <w:rFonts w:ascii="Arial" w:hAnsi="Arial" w:cs="Arial"/>
          <w:lang w:val="de-DE"/>
        </w:rPr>
        <w:t>FlexiClip</w:t>
      </w:r>
      <w:proofErr w:type="spellEnd"/>
      <w:r w:rsidRPr="00407062">
        <w:rPr>
          <w:rFonts w:ascii="Arial" w:hAnsi="Arial" w:cs="Arial"/>
          <w:lang w:val="de-DE"/>
        </w:rPr>
        <w:t xml:space="preserve"> Vollauszüge mit </w:t>
      </w:r>
      <w:proofErr w:type="spellStart"/>
      <w:r w:rsidRPr="00407062">
        <w:rPr>
          <w:rFonts w:ascii="Arial" w:hAnsi="Arial" w:cs="Arial"/>
          <w:lang w:val="de-DE"/>
        </w:rPr>
        <w:t>PerfectClean</w:t>
      </w:r>
      <w:proofErr w:type="spellEnd"/>
      <w:r w:rsidRPr="00407062">
        <w:rPr>
          <w:rFonts w:ascii="Arial" w:hAnsi="Arial" w:cs="Arial"/>
          <w:lang w:val="de-DE"/>
        </w:rPr>
        <w:t>-Oberfläche sind so konzipiert, dass sie sich leicht an den Seiten</w:t>
      </w:r>
      <w:r w:rsidR="00CA6ADA">
        <w:rPr>
          <w:rFonts w:ascii="Arial" w:hAnsi="Arial" w:cs="Arial"/>
          <w:lang w:val="de-DE"/>
        </w:rPr>
        <w:t xml:space="preserve">gittern anbringen lassen. So hat man </w:t>
      </w:r>
      <w:r w:rsidRPr="00407062">
        <w:rPr>
          <w:rFonts w:ascii="Arial" w:hAnsi="Arial" w:cs="Arial"/>
          <w:lang w:val="de-DE"/>
        </w:rPr>
        <w:t xml:space="preserve">volle Flexibilität auf jeder Ebene </w:t>
      </w:r>
      <w:r w:rsidR="00CA6ADA">
        <w:rPr>
          <w:rFonts w:ascii="Arial" w:hAnsi="Arial" w:cs="Arial"/>
          <w:lang w:val="de-DE"/>
        </w:rPr>
        <w:t xml:space="preserve">des </w:t>
      </w:r>
      <w:r w:rsidRPr="00407062">
        <w:rPr>
          <w:rFonts w:ascii="Arial" w:hAnsi="Arial" w:cs="Arial"/>
          <w:lang w:val="de-DE"/>
        </w:rPr>
        <w:t>Ofens und heiße Speisen können bequem und ohne Verbrennungsgefahr aus dem Ofen entnommen werden</w:t>
      </w:r>
    </w:p>
    <w:p w:rsidR="00407062" w:rsidRPr="00407062" w:rsidRDefault="00407062" w:rsidP="00407062">
      <w:pPr>
        <w:spacing w:before="240" w:line="300" w:lineRule="auto"/>
        <w:rPr>
          <w:rFonts w:ascii="Arial" w:hAnsi="Arial" w:cs="Arial"/>
        </w:rPr>
      </w:pPr>
      <w:r w:rsidRPr="00407062">
        <w:rPr>
          <w:rFonts w:ascii="Arial" w:hAnsi="Arial" w:cs="Arial"/>
          <w:b/>
        </w:rPr>
        <w:t>Gourmet-Backblech gelocht</w:t>
      </w:r>
      <w:r>
        <w:rPr>
          <w:rFonts w:ascii="Arial" w:hAnsi="Arial" w:cs="Arial"/>
          <w:b/>
        </w:rPr>
        <w:t xml:space="preserve"> HBBL 71</w:t>
      </w:r>
      <w:r w:rsidRPr="00407062">
        <w:rPr>
          <w:rFonts w:ascii="Arial" w:hAnsi="Arial" w:cs="Arial"/>
          <w:b/>
        </w:rPr>
        <w:t xml:space="preserve">: </w:t>
      </w:r>
      <w:r w:rsidRPr="00407062">
        <w:rPr>
          <w:rFonts w:ascii="Arial" w:hAnsi="Arial" w:cs="Arial"/>
          <w:lang w:val="de-DE"/>
        </w:rPr>
        <w:t>Diese</w:t>
      </w:r>
      <w:r>
        <w:rPr>
          <w:rFonts w:ascii="Arial" w:hAnsi="Arial" w:cs="Arial"/>
          <w:lang w:val="de-DE"/>
        </w:rPr>
        <w:t>s</w:t>
      </w:r>
      <w:r w:rsidRPr="00407062">
        <w:rPr>
          <w:rFonts w:ascii="Arial" w:hAnsi="Arial" w:cs="Arial"/>
          <w:lang w:val="de-DE"/>
        </w:rPr>
        <w:t xml:space="preserve"> Backblech ist ideal zum Backen mit Feuchte. Dank der gelochten Struktur werden </w:t>
      </w:r>
      <w:r w:rsidR="00CA6ADA">
        <w:rPr>
          <w:rFonts w:ascii="Arial" w:hAnsi="Arial" w:cs="Arial"/>
          <w:lang w:val="de-DE"/>
        </w:rPr>
        <w:t xml:space="preserve">die </w:t>
      </w:r>
      <w:r w:rsidRPr="00407062">
        <w:rPr>
          <w:rFonts w:ascii="Arial" w:hAnsi="Arial" w:cs="Arial"/>
          <w:lang w:val="de-DE"/>
        </w:rPr>
        <w:t xml:space="preserve">Lieblingsbackwaren besonders knusprig – von Brot über Pizza bis hin zu Quiche. Und dank der </w:t>
      </w:r>
      <w:proofErr w:type="spellStart"/>
      <w:r w:rsidRPr="00407062">
        <w:rPr>
          <w:rFonts w:ascii="Arial" w:hAnsi="Arial" w:cs="Arial"/>
          <w:lang w:val="de-DE"/>
        </w:rPr>
        <w:t>PerfectClean</w:t>
      </w:r>
      <w:proofErr w:type="spellEnd"/>
      <w:r w:rsidRPr="00407062">
        <w:rPr>
          <w:rFonts w:ascii="Arial" w:hAnsi="Arial" w:cs="Arial"/>
          <w:lang w:val="de-DE"/>
        </w:rPr>
        <w:t>-Oberfläche ist das Backblech besonders leicht zu reinigen.</w:t>
      </w:r>
    </w:p>
    <w:p w:rsidR="00407062" w:rsidRDefault="00407062" w:rsidP="00407062">
      <w:pPr>
        <w:spacing w:before="240" w:line="300" w:lineRule="auto"/>
        <w:rPr>
          <w:rFonts w:ascii="Helvetica" w:hAnsi="Helvetica" w:cs="Arial"/>
          <w:sz w:val="16"/>
          <w:szCs w:val="16"/>
        </w:rPr>
      </w:pPr>
      <w:r>
        <w:rPr>
          <w:rFonts w:ascii="Helvetica" w:hAnsi="Helvetica" w:cs="Arial"/>
          <w:sz w:val="16"/>
          <w:szCs w:val="16"/>
        </w:rPr>
        <w:t>*</w:t>
      </w:r>
      <w:r w:rsidRPr="000222CD">
        <w:rPr>
          <w:rFonts w:ascii="Helvetica" w:hAnsi="Helvetica" w:cs="Arial"/>
          <w:sz w:val="16"/>
          <w:szCs w:val="16"/>
        </w:rPr>
        <w:t xml:space="preserve">unverbindlich empfohlener Kassaabholpreis </w:t>
      </w:r>
      <w:r>
        <w:rPr>
          <w:rFonts w:ascii="Helvetica" w:hAnsi="Helvetica" w:cs="Arial"/>
          <w:sz w:val="16"/>
          <w:szCs w:val="16"/>
        </w:rPr>
        <w:t xml:space="preserve">inkl. MwSt. </w:t>
      </w:r>
      <w:r>
        <w:rPr>
          <w:rFonts w:ascii="Helvetica" w:hAnsi="Helvetica" w:cs="Arial"/>
          <w:sz w:val="16"/>
          <w:szCs w:val="16"/>
        </w:rPr>
        <w:br/>
      </w:r>
      <w:r w:rsidR="00F76273">
        <w:rPr>
          <w:rFonts w:ascii="Helvetica" w:hAnsi="Helvetica" w:cs="Arial"/>
          <w:sz w:val="16"/>
          <w:szCs w:val="16"/>
        </w:rPr>
        <w:t>** Aktion gü</w:t>
      </w:r>
      <w:r w:rsidR="00014D6A">
        <w:rPr>
          <w:rFonts w:ascii="Helvetica" w:hAnsi="Helvetica" w:cs="Arial"/>
          <w:sz w:val="16"/>
          <w:szCs w:val="16"/>
        </w:rPr>
        <w:t>ltig solange der Vorrat reicht, längstens bis 31.12.2018</w:t>
      </w:r>
    </w:p>
    <w:p w:rsidR="003F240E" w:rsidRPr="003F240E" w:rsidRDefault="003F240E" w:rsidP="006F4067">
      <w:pPr>
        <w:spacing w:before="240" w:line="300" w:lineRule="auto"/>
        <w:rPr>
          <w:rFonts w:ascii="Arial" w:hAnsi="Arial" w:cs="Arial"/>
          <w:b/>
        </w:rPr>
      </w:pPr>
      <w:r w:rsidRPr="003F240E">
        <w:rPr>
          <w:rFonts w:ascii="Arial" w:hAnsi="Arial" w:cs="Arial"/>
          <w:b/>
        </w:rPr>
        <w:t xml:space="preserve">Zu diesem Text gibt es </w:t>
      </w:r>
      <w:r w:rsidR="0013259D">
        <w:rPr>
          <w:rFonts w:ascii="Arial" w:hAnsi="Arial" w:cs="Arial"/>
          <w:b/>
        </w:rPr>
        <w:t xml:space="preserve">vier </w:t>
      </w:r>
      <w:r w:rsidRPr="003F240E">
        <w:rPr>
          <w:rFonts w:ascii="Arial" w:hAnsi="Arial" w:cs="Arial"/>
          <w:b/>
        </w:rPr>
        <w:t>Fotos:</w:t>
      </w:r>
    </w:p>
    <w:p w:rsidR="003F240E" w:rsidRPr="003F240E" w:rsidRDefault="003F240E" w:rsidP="006F4067">
      <w:pPr>
        <w:spacing w:before="240" w:line="300" w:lineRule="auto"/>
        <w:rPr>
          <w:rFonts w:ascii="Arial" w:hAnsi="Arial" w:cs="Arial"/>
        </w:rPr>
      </w:pPr>
      <w:r w:rsidRPr="003F240E">
        <w:rPr>
          <w:rFonts w:ascii="Arial" w:hAnsi="Arial" w:cs="Arial"/>
          <w:b/>
        </w:rPr>
        <w:t>Foto 1:</w:t>
      </w:r>
      <w:r w:rsidRPr="003F240E">
        <w:rPr>
          <w:rFonts w:ascii="Arial" w:hAnsi="Arial" w:cs="Arial"/>
        </w:rPr>
        <w:t xml:space="preserve"> </w:t>
      </w:r>
      <w:r w:rsidR="0013259D">
        <w:rPr>
          <w:rFonts w:ascii="Arial" w:hAnsi="Arial" w:cs="Arial"/>
        </w:rPr>
        <w:t>Die Miele Dampfgarer mit Backofenfunktion gibt es im Aktionszeitraum</w:t>
      </w:r>
      <w:r w:rsidR="00407062">
        <w:rPr>
          <w:rFonts w:ascii="Arial" w:hAnsi="Arial" w:cs="Arial"/>
        </w:rPr>
        <w:t>** mit einem Premium-Zubehörpaket im Wert von € 519,-*</w:t>
      </w:r>
      <w:r w:rsidR="00F76273">
        <w:rPr>
          <w:rFonts w:ascii="Arial" w:hAnsi="Arial" w:cs="Arial"/>
        </w:rPr>
        <w:t xml:space="preserve"> (Foto: Miele)</w:t>
      </w:r>
    </w:p>
    <w:p w:rsidR="0013259D" w:rsidRPr="00407062" w:rsidRDefault="003F240E" w:rsidP="006F4067">
      <w:pPr>
        <w:spacing w:before="240" w:line="300" w:lineRule="auto"/>
        <w:rPr>
          <w:rFonts w:ascii="Arial" w:hAnsi="Arial" w:cs="Arial"/>
        </w:rPr>
      </w:pPr>
      <w:r w:rsidRPr="003F240E">
        <w:rPr>
          <w:rFonts w:ascii="Arial" w:hAnsi="Arial" w:cs="Arial"/>
          <w:b/>
        </w:rPr>
        <w:t>Foto 2</w:t>
      </w:r>
      <w:r w:rsidRPr="003F240E">
        <w:rPr>
          <w:rFonts w:ascii="Arial" w:hAnsi="Arial" w:cs="Arial"/>
        </w:rPr>
        <w:t xml:space="preserve">: </w:t>
      </w:r>
      <w:r w:rsidR="00407062">
        <w:rPr>
          <w:rFonts w:ascii="Arial" w:hAnsi="Arial" w:cs="Arial"/>
        </w:rPr>
        <w:t>Miele Gourmet-Bräter</w:t>
      </w:r>
      <w:r w:rsidR="00F76273">
        <w:rPr>
          <w:rFonts w:ascii="Arial" w:hAnsi="Arial" w:cs="Arial"/>
        </w:rPr>
        <w:t xml:space="preserve"> HUB 5001-M. (Foto: Miele)</w:t>
      </w:r>
      <w:r w:rsidR="00F76273">
        <w:rPr>
          <w:rFonts w:ascii="Arial" w:hAnsi="Arial" w:cs="Arial"/>
        </w:rPr>
        <w:br/>
      </w:r>
      <w:r w:rsidR="00F76273">
        <w:rPr>
          <w:rFonts w:ascii="Arial" w:hAnsi="Arial" w:cs="Arial"/>
        </w:rPr>
        <w:br/>
      </w:r>
      <w:r w:rsidR="0013259D" w:rsidRPr="0013259D">
        <w:rPr>
          <w:rFonts w:ascii="Arial" w:hAnsi="Arial" w:cs="Arial"/>
          <w:b/>
        </w:rPr>
        <w:t>Foto 3:</w:t>
      </w:r>
      <w:r w:rsidR="00407062">
        <w:rPr>
          <w:rFonts w:ascii="Arial" w:hAnsi="Arial" w:cs="Arial"/>
          <w:b/>
        </w:rPr>
        <w:t xml:space="preserve"> </w:t>
      </w:r>
      <w:proofErr w:type="spellStart"/>
      <w:r w:rsidR="00407062" w:rsidRPr="00407062">
        <w:rPr>
          <w:rFonts w:ascii="Arial" w:hAnsi="Arial" w:cs="Arial"/>
        </w:rPr>
        <w:t>FlexiClip</w:t>
      </w:r>
      <w:proofErr w:type="spellEnd"/>
      <w:r w:rsidR="00407062" w:rsidRPr="00407062">
        <w:rPr>
          <w:rFonts w:ascii="Arial" w:hAnsi="Arial" w:cs="Arial"/>
        </w:rPr>
        <w:t xml:space="preserve"> Vollauszüge</w:t>
      </w:r>
      <w:r w:rsidR="00F76273">
        <w:rPr>
          <w:rFonts w:ascii="Arial" w:hAnsi="Arial" w:cs="Arial"/>
        </w:rPr>
        <w:t xml:space="preserve"> HFC 71. (Foto: Miele)</w:t>
      </w:r>
      <w:r w:rsidR="00F76273">
        <w:rPr>
          <w:rFonts w:ascii="Arial" w:hAnsi="Arial" w:cs="Arial"/>
        </w:rPr>
        <w:br/>
      </w:r>
      <w:r w:rsidR="00F76273">
        <w:rPr>
          <w:rFonts w:ascii="Arial" w:hAnsi="Arial" w:cs="Arial"/>
          <w:b/>
        </w:rPr>
        <w:br/>
      </w:r>
      <w:r w:rsidR="0013259D" w:rsidRPr="0013259D">
        <w:rPr>
          <w:rFonts w:ascii="Arial" w:hAnsi="Arial" w:cs="Arial"/>
          <w:b/>
        </w:rPr>
        <w:t>Foto 4:</w:t>
      </w:r>
      <w:r w:rsidR="00407062">
        <w:rPr>
          <w:rFonts w:ascii="Arial" w:hAnsi="Arial" w:cs="Arial"/>
          <w:b/>
        </w:rPr>
        <w:t xml:space="preserve"> </w:t>
      </w:r>
      <w:r w:rsidR="00407062" w:rsidRPr="00407062">
        <w:rPr>
          <w:rFonts w:ascii="Arial" w:hAnsi="Arial" w:cs="Arial"/>
        </w:rPr>
        <w:t xml:space="preserve">Gourmet-Backblech </w:t>
      </w:r>
      <w:r w:rsidR="00F76273">
        <w:rPr>
          <w:rFonts w:ascii="Arial" w:hAnsi="Arial" w:cs="Arial"/>
        </w:rPr>
        <w:t>ge</w:t>
      </w:r>
      <w:r w:rsidR="00407062" w:rsidRPr="00407062">
        <w:rPr>
          <w:rFonts w:ascii="Arial" w:hAnsi="Arial" w:cs="Arial"/>
        </w:rPr>
        <w:t>locht</w:t>
      </w:r>
      <w:r w:rsidR="00F76273">
        <w:rPr>
          <w:rFonts w:ascii="Arial" w:hAnsi="Arial" w:cs="Arial"/>
        </w:rPr>
        <w:t xml:space="preserve"> HBBL 71. (Foto: Miele)</w:t>
      </w:r>
    </w:p>
    <w:p w:rsidR="00AC2A8C" w:rsidRPr="002332C3" w:rsidRDefault="00795E90" w:rsidP="00AC2A8C">
      <w:pPr>
        <w:spacing w:after="0" w:line="240" w:lineRule="auto"/>
        <w:rPr>
          <w:rFonts w:ascii="Arial" w:hAnsi="Arial" w:cs="Arial"/>
          <w:b/>
          <w:bCs/>
        </w:rPr>
      </w:pPr>
      <w:r>
        <w:rPr>
          <w:rFonts w:ascii="Arial" w:hAnsi="Arial" w:cs="Arial"/>
          <w:b/>
          <w:bCs/>
        </w:rPr>
        <w:br/>
      </w:r>
      <w:r w:rsidR="00AC2A8C" w:rsidRPr="002332C3">
        <w:rPr>
          <w:rFonts w:ascii="Arial" w:hAnsi="Arial" w:cs="Arial"/>
          <w:b/>
          <w:bCs/>
        </w:rPr>
        <w:t>Pressekontakt:</w:t>
      </w:r>
    </w:p>
    <w:p w:rsidR="00AC2A8C" w:rsidRPr="002332C3" w:rsidRDefault="00AC2A8C" w:rsidP="00AC2A8C">
      <w:pPr>
        <w:spacing w:after="0" w:line="240" w:lineRule="auto"/>
        <w:rPr>
          <w:rFonts w:ascii="Arial" w:hAnsi="Arial" w:cs="Arial"/>
          <w:bCs/>
        </w:rPr>
      </w:pPr>
      <w:r w:rsidRPr="002332C3">
        <w:rPr>
          <w:rFonts w:ascii="Arial" w:hAnsi="Arial" w:cs="Arial"/>
          <w:bCs/>
        </w:rPr>
        <w:t>Petra Ummenberger</w:t>
      </w:r>
    </w:p>
    <w:p w:rsidR="00AC2A8C" w:rsidRPr="002332C3" w:rsidRDefault="00AC2A8C" w:rsidP="00AC2A8C">
      <w:pPr>
        <w:spacing w:after="0" w:line="240" w:lineRule="auto"/>
        <w:rPr>
          <w:rFonts w:ascii="Arial" w:hAnsi="Arial" w:cs="Arial"/>
          <w:bCs/>
        </w:rPr>
      </w:pPr>
      <w:r w:rsidRPr="002332C3">
        <w:rPr>
          <w:rFonts w:ascii="Arial" w:hAnsi="Arial" w:cs="Arial"/>
          <w:bCs/>
        </w:rPr>
        <w:t>Telefon: 050 800 81551</w:t>
      </w:r>
      <w:r w:rsidRPr="002332C3">
        <w:rPr>
          <w:rFonts w:ascii="Arial" w:hAnsi="Arial" w:cs="Arial"/>
          <w:bCs/>
        </w:rPr>
        <w:br/>
        <w:t>Petra.ummenberger@miele.at</w:t>
      </w:r>
    </w:p>
    <w:p w:rsidR="00AC2A8C" w:rsidRDefault="00AC2A8C" w:rsidP="00AC2A8C">
      <w:pPr>
        <w:rPr>
          <w:sz w:val="20"/>
        </w:rPr>
      </w:pPr>
      <w:r>
        <w:rPr>
          <w:b/>
          <w:bCs/>
          <w:sz w:val="20"/>
        </w:rPr>
        <w:br/>
      </w:r>
      <w:r w:rsidRPr="0047419E">
        <w:rPr>
          <w:b/>
          <w:bCs/>
          <w:sz w:val="20"/>
        </w:rPr>
        <w:t xml:space="preserve">Über das Unternehmen: </w:t>
      </w:r>
      <w:r w:rsidRPr="0047419E">
        <w:rPr>
          <w:rFonts w:cs="Arial"/>
          <w:b/>
          <w:sz w:val="20"/>
        </w:rPr>
        <w:br/>
      </w:r>
      <w:r w:rsidRPr="007C7438">
        <w:rPr>
          <w:sz w:val="20"/>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(„Miele Professional“). Das 1899 gegründete Unternehmen unterhält acht Produktionsstandorte in Deutschland sowie je ein Werk in Österreich, Tschechien, China und Rumänien. Der Umsatz betrug im Geschäftsjahr 201</w:t>
      </w:r>
      <w:r w:rsidR="000067E4">
        <w:rPr>
          <w:sz w:val="20"/>
        </w:rPr>
        <w:t>6</w:t>
      </w:r>
      <w:r w:rsidRPr="007C7438">
        <w:rPr>
          <w:sz w:val="20"/>
        </w:rPr>
        <w:t>/1</w:t>
      </w:r>
      <w:r w:rsidR="000067E4">
        <w:rPr>
          <w:sz w:val="20"/>
        </w:rPr>
        <w:t>7</w:t>
      </w:r>
      <w:r w:rsidRPr="007C7438">
        <w:rPr>
          <w:sz w:val="20"/>
        </w:rPr>
        <w:t xml:space="preserve"> rund 3,</w:t>
      </w:r>
      <w:r w:rsidR="000067E4">
        <w:rPr>
          <w:sz w:val="20"/>
        </w:rPr>
        <w:t>93</w:t>
      </w:r>
      <w:r w:rsidRPr="007C7438">
        <w:rPr>
          <w:sz w:val="20"/>
        </w:rPr>
        <w:t xml:space="preserve"> Milliarden Euro, wovon etwa 70 Prozent außerhalb Deutschlands erzielt werden. In fast 100 Ländern ist Miele mit eigenen Vertriebsgesellschaften oder über Importeure vertreten. Weltweit beschäftigt das in vierter Generation familiengeführte Unternehmen 1</w:t>
      </w:r>
      <w:r w:rsidR="000067E4">
        <w:rPr>
          <w:sz w:val="20"/>
        </w:rPr>
        <w:t>9</w:t>
      </w:r>
      <w:r w:rsidRPr="007C7438">
        <w:rPr>
          <w:sz w:val="20"/>
        </w:rPr>
        <w:t>.</w:t>
      </w:r>
      <w:r w:rsidR="000067E4">
        <w:rPr>
          <w:sz w:val="20"/>
        </w:rPr>
        <w:t>500</w:t>
      </w:r>
      <w:r w:rsidRPr="007C7438">
        <w:rPr>
          <w:sz w:val="20"/>
        </w:rPr>
        <w:t xml:space="preserve"> Menschen, 10.</w:t>
      </w:r>
      <w:r w:rsidR="000067E4">
        <w:rPr>
          <w:sz w:val="20"/>
        </w:rPr>
        <w:t>888</w:t>
      </w:r>
      <w:r w:rsidRPr="007C7438">
        <w:rPr>
          <w:sz w:val="20"/>
        </w:rPr>
        <w:t xml:space="preserve"> davon in Deutschland. Der Hauptsitz des Unternehmens ist Gütersloh in Westfalen.</w:t>
      </w:r>
    </w:p>
    <w:p w:rsidR="00AC2A8C" w:rsidRPr="0047419E" w:rsidRDefault="00AC2A8C" w:rsidP="00AC2A8C">
      <w:pPr>
        <w:rPr>
          <w:sz w:val="20"/>
        </w:rPr>
      </w:pPr>
      <w:r w:rsidRPr="0047419E">
        <w:rPr>
          <w:sz w:val="20"/>
        </w:rPr>
        <w:t>Die österreichische Tochter des deutschen Familienunternehmens wurde 1955 in Salzburg gegründet. Miele Österreich erreichte 201</w:t>
      </w:r>
      <w:r>
        <w:rPr>
          <w:sz w:val="20"/>
        </w:rPr>
        <w:t>6</w:t>
      </w:r>
      <w:r w:rsidRPr="0047419E">
        <w:rPr>
          <w:sz w:val="20"/>
        </w:rPr>
        <w:t xml:space="preserve"> einen Umsatz von € 2</w:t>
      </w:r>
      <w:r>
        <w:rPr>
          <w:sz w:val="20"/>
        </w:rPr>
        <w:t>23</w:t>
      </w:r>
      <w:r w:rsidRPr="0047419E">
        <w:rPr>
          <w:sz w:val="20"/>
        </w:rPr>
        <w:t xml:space="preserve"> Mio. und konnte die Marktführerschaft bei großen Hausgeräten behaupten. </w:t>
      </w:r>
    </w:p>
    <w:p w:rsidR="00AC2A8C" w:rsidRPr="00434252" w:rsidRDefault="00AC2A8C" w:rsidP="00AC2A8C">
      <w:pPr>
        <w:rPr>
          <w:rFonts w:ascii="Helvetica" w:eastAsia="Times New Roman" w:hAnsi="Helvetica" w:cs="Helvetica"/>
          <w:szCs w:val="20"/>
          <w:lang w:eastAsia="de-DE"/>
        </w:rPr>
      </w:pPr>
      <w:r w:rsidRPr="0047419E">
        <w:rPr>
          <w:rFonts w:ascii="Arial" w:hAnsi="Arial" w:cs="Arial"/>
          <w:b/>
        </w:rPr>
        <w:lastRenderedPageBreak/>
        <w:t xml:space="preserve">Miele </w:t>
      </w:r>
      <w:r>
        <w:rPr>
          <w:rFonts w:ascii="Arial" w:hAnsi="Arial" w:cs="Arial"/>
          <w:b/>
        </w:rPr>
        <w:t>Zentrale</w:t>
      </w:r>
      <w:r>
        <w:rPr>
          <w:rFonts w:ascii="Arial" w:hAnsi="Arial" w:cs="Arial"/>
          <w:b/>
        </w:rPr>
        <w:br/>
      </w:r>
      <w:proofErr w:type="spellStart"/>
      <w:r w:rsidRPr="0047419E">
        <w:rPr>
          <w:rFonts w:ascii="Arial" w:hAnsi="Arial" w:cs="Arial"/>
        </w:rPr>
        <w:t>Mielestraße</w:t>
      </w:r>
      <w:proofErr w:type="spellEnd"/>
      <w:r w:rsidRPr="0047419E">
        <w:rPr>
          <w:rFonts w:ascii="Arial" w:hAnsi="Arial" w:cs="Arial"/>
        </w:rPr>
        <w:t xml:space="preserve"> 10, 5071 Wals</w:t>
      </w:r>
      <w:r>
        <w:rPr>
          <w:rFonts w:ascii="Arial" w:hAnsi="Arial" w:cs="Arial"/>
        </w:rPr>
        <w:br/>
      </w:r>
      <w:r w:rsidRPr="0047419E">
        <w:rPr>
          <w:rFonts w:ascii="Arial" w:hAnsi="Arial" w:cs="Arial"/>
        </w:rPr>
        <w:t>www.miele.at</w:t>
      </w:r>
    </w:p>
    <w:sectPr w:rsidR="00AC2A8C" w:rsidRPr="00434252" w:rsidSect="003542C0">
      <w:headerReference w:type="default" r:id="rId8"/>
      <w:headerReference w:type="first" r:id="rId9"/>
      <w:pgSz w:w="11906" w:h="16838"/>
      <w:pgMar w:top="1417" w:right="1417" w:bottom="1134" w:left="1417"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498" w:rsidRDefault="003E0498" w:rsidP="003E0498">
      <w:pPr>
        <w:spacing w:after="0" w:line="240" w:lineRule="auto"/>
      </w:pPr>
      <w:r>
        <w:separator/>
      </w:r>
    </w:p>
  </w:endnote>
  <w:endnote w:type="continuationSeparator" w:id="0">
    <w:p w:rsidR="003E0498" w:rsidRDefault="003E0498" w:rsidP="003E0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498" w:rsidRDefault="003E0498" w:rsidP="003E0498">
      <w:pPr>
        <w:spacing w:after="0" w:line="240" w:lineRule="auto"/>
      </w:pPr>
      <w:r>
        <w:separator/>
      </w:r>
    </w:p>
  </w:footnote>
  <w:footnote w:type="continuationSeparator" w:id="0">
    <w:p w:rsidR="003E0498" w:rsidRDefault="003E0498" w:rsidP="003E0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498" w:rsidRDefault="003E0498" w:rsidP="003E0498">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BAA" w:rsidRDefault="00D76BAA" w:rsidP="00D76BAA">
    <w:pPr>
      <w:pStyle w:val="Kopfzeile"/>
      <w:jc w:val="center"/>
    </w:pPr>
    <w:r>
      <w:rPr>
        <w:noProof/>
        <w:lang w:eastAsia="de-AT"/>
      </w:rPr>
      <w:drawing>
        <wp:inline distT="0" distB="0" distL="0" distR="0" wp14:anchorId="1A4CA1A6" wp14:editId="08E22BC2">
          <wp:extent cx="1620000" cy="619200"/>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619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62346"/>
    <w:multiLevelType w:val="hybridMultilevel"/>
    <w:tmpl w:val="46720A4E"/>
    <w:lvl w:ilvl="0" w:tplc="5184AF08">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3360B6F"/>
    <w:multiLevelType w:val="hybridMultilevel"/>
    <w:tmpl w:val="C99871CE"/>
    <w:lvl w:ilvl="0" w:tplc="EC1ECED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1BF739B"/>
    <w:multiLevelType w:val="hybridMultilevel"/>
    <w:tmpl w:val="FBCEC8CA"/>
    <w:lvl w:ilvl="0" w:tplc="F00A445C">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53"/>
    <w:rsid w:val="000067E4"/>
    <w:rsid w:val="00014D6A"/>
    <w:rsid w:val="00042D51"/>
    <w:rsid w:val="00053635"/>
    <w:rsid w:val="000817ED"/>
    <w:rsid w:val="000B18E7"/>
    <w:rsid w:val="000B2207"/>
    <w:rsid w:val="000C1A9C"/>
    <w:rsid w:val="0012620C"/>
    <w:rsid w:val="0013259D"/>
    <w:rsid w:val="0014124D"/>
    <w:rsid w:val="001A2042"/>
    <w:rsid w:val="002B63A2"/>
    <w:rsid w:val="002C6994"/>
    <w:rsid w:val="003505FE"/>
    <w:rsid w:val="003542C0"/>
    <w:rsid w:val="00365020"/>
    <w:rsid w:val="00384BBB"/>
    <w:rsid w:val="003E0498"/>
    <w:rsid w:val="003F1CCF"/>
    <w:rsid w:val="003F240E"/>
    <w:rsid w:val="00406FBB"/>
    <w:rsid w:val="00407062"/>
    <w:rsid w:val="00452A05"/>
    <w:rsid w:val="00476308"/>
    <w:rsid w:val="00497902"/>
    <w:rsid w:val="004B733B"/>
    <w:rsid w:val="004C6AC5"/>
    <w:rsid w:val="005071A3"/>
    <w:rsid w:val="005217D8"/>
    <w:rsid w:val="00544316"/>
    <w:rsid w:val="00587340"/>
    <w:rsid w:val="005B67A7"/>
    <w:rsid w:val="00605026"/>
    <w:rsid w:val="00667A9E"/>
    <w:rsid w:val="00674057"/>
    <w:rsid w:val="006A5719"/>
    <w:rsid w:val="006F4067"/>
    <w:rsid w:val="007003EC"/>
    <w:rsid w:val="00731262"/>
    <w:rsid w:val="007701B1"/>
    <w:rsid w:val="00795E90"/>
    <w:rsid w:val="00796C0C"/>
    <w:rsid w:val="007C57DB"/>
    <w:rsid w:val="007D6F33"/>
    <w:rsid w:val="007E2BD0"/>
    <w:rsid w:val="007F32B4"/>
    <w:rsid w:val="00824F45"/>
    <w:rsid w:val="00844F12"/>
    <w:rsid w:val="008D4473"/>
    <w:rsid w:val="008F511E"/>
    <w:rsid w:val="00912769"/>
    <w:rsid w:val="00921E4C"/>
    <w:rsid w:val="00922186"/>
    <w:rsid w:val="009272ED"/>
    <w:rsid w:val="00965E89"/>
    <w:rsid w:val="009758FD"/>
    <w:rsid w:val="00981554"/>
    <w:rsid w:val="009A2117"/>
    <w:rsid w:val="009B1CB2"/>
    <w:rsid w:val="009E60C5"/>
    <w:rsid w:val="00A23B9F"/>
    <w:rsid w:val="00AB5B07"/>
    <w:rsid w:val="00AC2A8C"/>
    <w:rsid w:val="00AD0FB0"/>
    <w:rsid w:val="00AD717F"/>
    <w:rsid w:val="00AE2512"/>
    <w:rsid w:val="00B33516"/>
    <w:rsid w:val="00B83346"/>
    <w:rsid w:val="00BF3EC3"/>
    <w:rsid w:val="00BF5F1D"/>
    <w:rsid w:val="00C05BE4"/>
    <w:rsid w:val="00C25980"/>
    <w:rsid w:val="00C41758"/>
    <w:rsid w:val="00C84F0C"/>
    <w:rsid w:val="00C86076"/>
    <w:rsid w:val="00CA4B40"/>
    <w:rsid w:val="00CA6ADA"/>
    <w:rsid w:val="00CF5C37"/>
    <w:rsid w:val="00D26753"/>
    <w:rsid w:val="00D338F6"/>
    <w:rsid w:val="00D62255"/>
    <w:rsid w:val="00D71A66"/>
    <w:rsid w:val="00D76BAA"/>
    <w:rsid w:val="00D82C1A"/>
    <w:rsid w:val="00D92242"/>
    <w:rsid w:val="00DC16F9"/>
    <w:rsid w:val="00E000D0"/>
    <w:rsid w:val="00E61AA9"/>
    <w:rsid w:val="00E70BD0"/>
    <w:rsid w:val="00E71AD5"/>
    <w:rsid w:val="00E759ED"/>
    <w:rsid w:val="00E91675"/>
    <w:rsid w:val="00EB17B0"/>
    <w:rsid w:val="00EB3F9E"/>
    <w:rsid w:val="00EF5B7A"/>
    <w:rsid w:val="00F159A2"/>
    <w:rsid w:val="00F21DBD"/>
    <w:rsid w:val="00F27093"/>
    <w:rsid w:val="00F76273"/>
    <w:rsid w:val="00F90DEE"/>
    <w:rsid w:val="00FA025F"/>
    <w:rsid w:val="00FD549A"/>
    <w:rsid w:val="00FD5E40"/>
    <w:rsid w:val="00FE3E65"/>
    <w:rsid w:val="00FE471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3CF028"/>
  <w15:docId w15:val="{08C4CF44-78F6-45FC-9D6E-531FFE66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paragraph" w:styleId="berschrift2">
    <w:name w:val="heading 2"/>
    <w:basedOn w:val="Standard"/>
    <w:next w:val="Standard"/>
    <w:link w:val="berschrift2Zchn"/>
    <w:uiPriority w:val="9"/>
    <w:semiHidden/>
    <w:unhideWhenUsed/>
    <w:qFormat/>
    <w:rsid w:val="004070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character" w:customStyle="1" w:styleId="berschrift2Zchn">
    <w:name w:val="Überschrift 2 Zchn"/>
    <w:basedOn w:val="Absatz-Standardschriftart"/>
    <w:link w:val="berschrift2"/>
    <w:uiPriority w:val="9"/>
    <w:semiHidden/>
    <w:rsid w:val="00407062"/>
    <w:rPr>
      <w:rFonts w:asciiTheme="majorHAnsi" w:eastAsiaTheme="majorEastAsia" w:hAnsiTheme="majorHAnsi" w:cstheme="majorBidi"/>
      <w:color w:val="365F91" w:themeColor="accent1" w:themeShade="BF"/>
      <w:sz w:val="26"/>
      <w:szCs w:val="26"/>
    </w:rPr>
  </w:style>
  <w:style w:type="paragraph" w:styleId="Kopfzeile">
    <w:name w:val="header"/>
    <w:basedOn w:val="Standard"/>
    <w:link w:val="KopfzeileZchn"/>
    <w:uiPriority w:val="99"/>
    <w:unhideWhenUsed/>
    <w:rsid w:val="003E04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E0498"/>
  </w:style>
  <w:style w:type="paragraph" w:styleId="Fuzeile">
    <w:name w:val="footer"/>
    <w:basedOn w:val="Standard"/>
    <w:link w:val="FuzeileZchn"/>
    <w:uiPriority w:val="99"/>
    <w:unhideWhenUsed/>
    <w:rsid w:val="003E04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E0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80377">
      <w:bodyDiv w:val="1"/>
      <w:marLeft w:val="0"/>
      <w:marRight w:val="0"/>
      <w:marTop w:val="0"/>
      <w:marBottom w:val="0"/>
      <w:divBdr>
        <w:top w:val="none" w:sz="0" w:space="0" w:color="auto"/>
        <w:left w:val="none" w:sz="0" w:space="0" w:color="auto"/>
        <w:bottom w:val="none" w:sz="0" w:space="0" w:color="auto"/>
        <w:right w:val="none" w:sz="0" w:space="0" w:color="auto"/>
      </w:divBdr>
      <w:divsChild>
        <w:div w:id="1416627397">
          <w:marLeft w:val="0"/>
          <w:marRight w:val="0"/>
          <w:marTop w:val="0"/>
          <w:marBottom w:val="0"/>
          <w:divBdr>
            <w:top w:val="none" w:sz="0" w:space="0" w:color="auto"/>
            <w:left w:val="none" w:sz="0" w:space="0" w:color="auto"/>
            <w:bottom w:val="none" w:sz="0" w:space="0" w:color="auto"/>
            <w:right w:val="none" w:sz="0" w:space="0" w:color="auto"/>
          </w:divBdr>
          <w:divsChild>
            <w:div w:id="1952200013">
              <w:marLeft w:val="0"/>
              <w:marRight w:val="0"/>
              <w:marTop w:val="0"/>
              <w:marBottom w:val="0"/>
              <w:divBdr>
                <w:top w:val="none" w:sz="0" w:space="0" w:color="auto"/>
                <w:left w:val="none" w:sz="0" w:space="0" w:color="auto"/>
                <w:bottom w:val="none" w:sz="0" w:space="0" w:color="auto"/>
                <w:right w:val="none" w:sz="0" w:space="0" w:color="auto"/>
              </w:divBdr>
              <w:divsChild>
                <w:div w:id="1000085906">
                  <w:marLeft w:val="0"/>
                  <w:marRight w:val="0"/>
                  <w:marTop w:val="0"/>
                  <w:marBottom w:val="120"/>
                  <w:divBdr>
                    <w:top w:val="none" w:sz="0" w:space="0" w:color="auto"/>
                    <w:left w:val="none" w:sz="0" w:space="0" w:color="auto"/>
                    <w:bottom w:val="none" w:sz="0" w:space="0" w:color="auto"/>
                    <w:right w:val="none" w:sz="0" w:space="0" w:color="auto"/>
                  </w:divBdr>
                  <w:divsChild>
                    <w:div w:id="1894727746">
                      <w:marLeft w:val="420"/>
                      <w:marRight w:val="0"/>
                      <w:marTop w:val="0"/>
                      <w:marBottom w:val="0"/>
                      <w:divBdr>
                        <w:top w:val="none" w:sz="0" w:space="0" w:color="auto"/>
                        <w:left w:val="none" w:sz="0" w:space="0" w:color="auto"/>
                        <w:bottom w:val="none" w:sz="0" w:space="0" w:color="auto"/>
                        <w:right w:val="none" w:sz="0" w:space="0" w:color="auto"/>
                      </w:divBdr>
                      <w:divsChild>
                        <w:div w:id="1742948186">
                          <w:marLeft w:val="0"/>
                          <w:marRight w:val="0"/>
                          <w:marTop w:val="0"/>
                          <w:marBottom w:val="0"/>
                          <w:divBdr>
                            <w:top w:val="none" w:sz="0" w:space="0" w:color="auto"/>
                            <w:left w:val="none" w:sz="0" w:space="0" w:color="auto"/>
                            <w:bottom w:val="none" w:sz="0" w:space="0" w:color="auto"/>
                            <w:right w:val="none" w:sz="0" w:space="0" w:color="auto"/>
                          </w:divBdr>
                          <w:divsChild>
                            <w:div w:id="511652877">
                              <w:marLeft w:val="0"/>
                              <w:marRight w:val="0"/>
                              <w:marTop w:val="0"/>
                              <w:marBottom w:val="0"/>
                              <w:divBdr>
                                <w:top w:val="none" w:sz="0" w:space="0" w:color="auto"/>
                                <w:left w:val="none" w:sz="0" w:space="0" w:color="auto"/>
                                <w:bottom w:val="none" w:sz="0" w:space="0" w:color="auto"/>
                                <w:right w:val="none" w:sz="0" w:space="0" w:color="auto"/>
                              </w:divBdr>
                              <w:divsChild>
                                <w:div w:id="601688559">
                                  <w:marLeft w:val="0"/>
                                  <w:marRight w:val="0"/>
                                  <w:marTop w:val="0"/>
                                  <w:marBottom w:val="0"/>
                                  <w:divBdr>
                                    <w:top w:val="none" w:sz="0" w:space="0" w:color="auto"/>
                                    <w:left w:val="none" w:sz="0" w:space="0" w:color="auto"/>
                                    <w:bottom w:val="none" w:sz="0" w:space="0" w:color="auto"/>
                                    <w:right w:val="none" w:sz="0" w:space="0" w:color="auto"/>
                                  </w:divBdr>
                                  <w:divsChild>
                                    <w:div w:id="972296094">
                                      <w:marLeft w:val="0"/>
                                      <w:marRight w:val="0"/>
                                      <w:marTop w:val="0"/>
                                      <w:marBottom w:val="0"/>
                                      <w:divBdr>
                                        <w:top w:val="none" w:sz="0" w:space="0" w:color="auto"/>
                                        <w:left w:val="none" w:sz="0" w:space="0" w:color="auto"/>
                                        <w:bottom w:val="none" w:sz="0" w:space="0" w:color="auto"/>
                                        <w:right w:val="none" w:sz="0" w:space="0" w:color="auto"/>
                                      </w:divBdr>
                                      <w:divsChild>
                                        <w:div w:id="1466239622">
                                          <w:marLeft w:val="0"/>
                                          <w:marRight w:val="0"/>
                                          <w:marTop w:val="0"/>
                                          <w:marBottom w:val="0"/>
                                          <w:divBdr>
                                            <w:top w:val="none" w:sz="0" w:space="0" w:color="auto"/>
                                            <w:left w:val="none" w:sz="0" w:space="0" w:color="auto"/>
                                            <w:bottom w:val="none" w:sz="0" w:space="0" w:color="auto"/>
                                            <w:right w:val="none" w:sz="0" w:space="0" w:color="auto"/>
                                          </w:divBdr>
                                          <w:divsChild>
                                            <w:div w:id="433399179">
                                              <w:marLeft w:val="0"/>
                                              <w:marRight w:val="0"/>
                                              <w:marTop w:val="0"/>
                                              <w:marBottom w:val="0"/>
                                              <w:divBdr>
                                                <w:top w:val="none" w:sz="0" w:space="0" w:color="auto"/>
                                                <w:left w:val="none" w:sz="0" w:space="0" w:color="auto"/>
                                                <w:bottom w:val="none" w:sz="0" w:space="0" w:color="auto"/>
                                                <w:right w:val="none" w:sz="0" w:space="0" w:color="auto"/>
                                              </w:divBdr>
                                              <w:divsChild>
                                                <w:div w:id="69843750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9536306">
      <w:bodyDiv w:val="1"/>
      <w:marLeft w:val="0"/>
      <w:marRight w:val="0"/>
      <w:marTop w:val="0"/>
      <w:marBottom w:val="0"/>
      <w:divBdr>
        <w:top w:val="none" w:sz="0" w:space="0" w:color="auto"/>
        <w:left w:val="none" w:sz="0" w:space="0" w:color="auto"/>
        <w:bottom w:val="none" w:sz="0" w:space="0" w:color="auto"/>
        <w:right w:val="none" w:sz="0" w:space="0" w:color="auto"/>
      </w:divBdr>
      <w:divsChild>
        <w:div w:id="1301418507">
          <w:marLeft w:val="0"/>
          <w:marRight w:val="0"/>
          <w:marTop w:val="0"/>
          <w:marBottom w:val="0"/>
          <w:divBdr>
            <w:top w:val="none" w:sz="0" w:space="0" w:color="auto"/>
            <w:left w:val="none" w:sz="0" w:space="0" w:color="auto"/>
            <w:bottom w:val="none" w:sz="0" w:space="0" w:color="auto"/>
            <w:right w:val="none" w:sz="0" w:space="0" w:color="auto"/>
          </w:divBdr>
          <w:divsChild>
            <w:div w:id="970595175">
              <w:marLeft w:val="0"/>
              <w:marRight w:val="0"/>
              <w:marTop w:val="0"/>
              <w:marBottom w:val="0"/>
              <w:divBdr>
                <w:top w:val="none" w:sz="0" w:space="0" w:color="auto"/>
                <w:left w:val="none" w:sz="0" w:space="0" w:color="auto"/>
                <w:bottom w:val="none" w:sz="0" w:space="0" w:color="auto"/>
                <w:right w:val="none" w:sz="0" w:space="0" w:color="auto"/>
              </w:divBdr>
              <w:divsChild>
                <w:div w:id="1640920087">
                  <w:marLeft w:val="0"/>
                  <w:marRight w:val="0"/>
                  <w:marTop w:val="0"/>
                  <w:marBottom w:val="120"/>
                  <w:divBdr>
                    <w:top w:val="none" w:sz="0" w:space="0" w:color="auto"/>
                    <w:left w:val="none" w:sz="0" w:space="0" w:color="auto"/>
                    <w:bottom w:val="none" w:sz="0" w:space="0" w:color="auto"/>
                    <w:right w:val="none" w:sz="0" w:space="0" w:color="auto"/>
                  </w:divBdr>
                  <w:divsChild>
                    <w:div w:id="1336881335">
                      <w:marLeft w:val="420"/>
                      <w:marRight w:val="0"/>
                      <w:marTop w:val="0"/>
                      <w:marBottom w:val="0"/>
                      <w:divBdr>
                        <w:top w:val="none" w:sz="0" w:space="0" w:color="auto"/>
                        <w:left w:val="none" w:sz="0" w:space="0" w:color="auto"/>
                        <w:bottom w:val="none" w:sz="0" w:space="0" w:color="auto"/>
                        <w:right w:val="none" w:sz="0" w:space="0" w:color="auto"/>
                      </w:divBdr>
                      <w:divsChild>
                        <w:div w:id="1605964897">
                          <w:marLeft w:val="0"/>
                          <w:marRight w:val="0"/>
                          <w:marTop w:val="0"/>
                          <w:marBottom w:val="0"/>
                          <w:divBdr>
                            <w:top w:val="none" w:sz="0" w:space="0" w:color="auto"/>
                            <w:left w:val="none" w:sz="0" w:space="0" w:color="auto"/>
                            <w:bottom w:val="none" w:sz="0" w:space="0" w:color="auto"/>
                            <w:right w:val="none" w:sz="0" w:space="0" w:color="auto"/>
                          </w:divBdr>
                          <w:divsChild>
                            <w:div w:id="566065313">
                              <w:marLeft w:val="0"/>
                              <w:marRight w:val="0"/>
                              <w:marTop w:val="0"/>
                              <w:marBottom w:val="0"/>
                              <w:divBdr>
                                <w:top w:val="none" w:sz="0" w:space="0" w:color="auto"/>
                                <w:left w:val="none" w:sz="0" w:space="0" w:color="auto"/>
                                <w:bottom w:val="none" w:sz="0" w:space="0" w:color="auto"/>
                                <w:right w:val="none" w:sz="0" w:space="0" w:color="auto"/>
                              </w:divBdr>
                              <w:divsChild>
                                <w:div w:id="787430365">
                                  <w:marLeft w:val="0"/>
                                  <w:marRight w:val="0"/>
                                  <w:marTop w:val="0"/>
                                  <w:marBottom w:val="0"/>
                                  <w:divBdr>
                                    <w:top w:val="none" w:sz="0" w:space="0" w:color="auto"/>
                                    <w:left w:val="none" w:sz="0" w:space="0" w:color="auto"/>
                                    <w:bottom w:val="none" w:sz="0" w:space="0" w:color="auto"/>
                                    <w:right w:val="none" w:sz="0" w:space="0" w:color="auto"/>
                                  </w:divBdr>
                                  <w:divsChild>
                                    <w:div w:id="490030016">
                                      <w:marLeft w:val="0"/>
                                      <w:marRight w:val="0"/>
                                      <w:marTop w:val="0"/>
                                      <w:marBottom w:val="0"/>
                                      <w:divBdr>
                                        <w:top w:val="none" w:sz="0" w:space="0" w:color="auto"/>
                                        <w:left w:val="none" w:sz="0" w:space="0" w:color="auto"/>
                                        <w:bottom w:val="none" w:sz="0" w:space="0" w:color="auto"/>
                                        <w:right w:val="none" w:sz="0" w:space="0" w:color="auto"/>
                                      </w:divBdr>
                                      <w:divsChild>
                                        <w:div w:id="73355564">
                                          <w:marLeft w:val="0"/>
                                          <w:marRight w:val="0"/>
                                          <w:marTop w:val="0"/>
                                          <w:marBottom w:val="0"/>
                                          <w:divBdr>
                                            <w:top w:val="none" w:sz="0" w:space="0" w:color="auto"/>
                                            <w:left w:val="none" w:sz="0" w:space="0" w:color="auto"/>
                                            <w:bottom w:val="none" w:sz="0" w:space="0" w:color="auto"/>
                                            <w:right w:val="none" w:sz="0" w:space="0" w:color="auto"/>
                                          </w:divBdr>
                                          <w:divsChild>
                                            <w:div w:id="804391033">
                                              <w:marLeft w:val="0"/>
                                              <w:marRight w:val="0"/>
                                              <w:marTop w:val="0"/>
                                              <w:marBottom w:val="0"/>
                                              <w:divBdr>
                                                <w:top w:val="none" w:sz="0" w:space="0" w:color="auto"/>
                                                <w:left w:val="none" w:sz="0" w:space="0" w:color="auto"/>
                                                <w:bottom w:val="none" w:sz="0" w:space="0" w:color="auto"/>
                                                <w:right w:val="none" w:sz="0" w:space="0" w:color="auto"/>
                                              </w:divBdr>
                                              <w:divsChild>
                                                <w:div w:id="61567585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445740">
      <w:bodyDiv w:val="1"/>
      <w:marLeft w:val="0"/>
      <w:marRight w:val="0"/>
      <w:marTop w:val="0"/>
      <w:marBottom w:val="0"/>
      <w:divBdr>
        <w:top w:val="none" w:sz="0" w:space="0" w:color="auto"/>
        <w:left w:val="none" w:sz="0" w:space="0" w:color="auto"/>
        <w:bottom w:val="none" w:sz="0" w:space="0" w:color="auto"/>
        <w:right w:val="none" w:sz="0" w:space="0" w:color="auto"/>
      </w:divBdr>
      <w:divsChild>
        <w:div w:id="995492782">
          <w:marLeft w:val="0"/>
          <w:marRight w:val="0"/>
          <w:marTop w:val="0"/>
          <w:marBottom w:val="0"/>
          <w:divBdr>
            <w:top w:val="none" w:sz="0" w:space="0" w:color="auto"/>
            <w:left w:val="none" w:sz="0" w:space="0" w:color="auto"/>
            <w:bottom w:val="none" w:sz="0" w:space="0" w:color="auto"/>
            <w:right w:val="none" w:sz="0" w:space="0" w:color="auto"/>
          </w:divBdr>
          <w:divsChild>
            <w:div w:id="756907759">
              <w:marLeft w:val="0"/>
              <w:marRight w:val="0"/>
              <w:marTop w:val="0"/>
              <w:marBottom w:val="0"/>
              <w:divBdr>
                <w:top w:val="none" w:sz="0" w:space="0" w:color="auto"/>
                <w:left w:val="none" w:sz="0" w:space="0" w:color="auto"/>
                <w:bottom w:val="none" w:sz="0" w:space="0" w:color="auto"/>
                <w:right w:val="none" w:sz="0" w:space="0" w:color="auto"/>
              </w:divBdr>
              <w:divsChild>
                <w:div w:id="1977250108">
                  <w:marLeft w:val="0"/>
                  <w:marRight w:val="0"/>
                  <w:marTop w:val="0"/>
                  <w:marBottom w:val="120"/>
                  <w:divBdr>
                    <w:top w:val="none" w:sz="0" w:space="0" w:color="auto"/>
                    <w:left w:val="none" w:sz="0" w:space="0" w:color="auto"/>
                    <w:bottom w:val="none" w:sz="0" w:space="0" w:color="auto"/>
                    <w:right w:val="none" w:sz="0" w:space="0" w:color="auto"/>
                  </w:divBdr>
                  <w:divsChild>
                    <w:div w:id="753358887">
                      <w:marLeft w:val="420"/>
                      <w:marRight w:val="0"/>
                      <w:marTop w:val="0"/>
                      <w:marBottom w:val="0"/>
                      <w:divBdr>
                        <w:top w:val="none" w:sz="0" w:space="0" w:color="auto"/>
                        <w:left w:val="none" w:sz="0" w:space="0" w:color="auto"/>
                        <w:bottom w:val="none" w:sz="0" w:space="0" w:color="auto"/>
                        <w:right w:val="none" w:sz="0" w:space="0" w:color="auto"/>
                      </w:divBdr>
                      <w:divsChild>
                        <w:div w:id="576746272">
                          <w:marLeft w:val="0"/>
                          <w:marRight w:val="0"/>
                          <w:marTop w:val="0"/>
                          <w:marBottom w:val="0"/>
                          <w:divBdr>
                            <w:top w:val="none" w:sz="0" w:space="0" w:color="auto"/>
                            <w:left w:val="none" w:sz="0" w:space="0" w:color="auto"/>
                            <w:bottom w:val="none" w:sz="0" w:space="0" w:color="auto"/>
                            <w:right w:val="none" w:sz="0" w:space="0" w:color="auto"/>
                          </w:divBdr>
                          <w:divsChild>
                            <w:div w:id="2047411858">
                              <w:marLeft w:val="0"/>
                              <w:marRight w:val="0"/>
                              <w:marTop w:val="0"/>
                              <w:marBottom w:val="0"/>
                              <w:divBdr>
                                <w:top w:val="none" w:sz="0" w:space="0" w:color="auto"/>
                                <w:left w:val="none" w:sz="0" w:space="0" w:color="auto"/>
                                <w:bottom w:val="none" w:sz="0" w:space="0" w:color="auto"/>
                                <w:right w:val="none" w:sz="0" w:space="0" w:color="auto"/>
                              </w:divBdr>
                              <w:divsChild>
                                <w:div w:id="2123301067">
                                  <w:marLeft w:val="0"/>
                                  <w:marRight w:val="0"/>
                                  <w:marTop w:val="0"/>
                                  <w:marBottom w:val="0"/>
                                  <w:divBdr>
                                    <w:top w:val="none" w:sz="0" w:space="0" w:color="auto"/>
                                    <w:left w:val="none" w:sz="0" w:space="0" w:color="auto"/>
                                    <w:bottom w:val="none" w:sz="0" w:space="0" w:color="auto"/>
                                    <w:right w:val="none" w:sz="0" w:space="0" w:color="auto"/>
                                  </w:divBdr>
                                  <w:divsChild>
                                    <w:div w:id="868641939">
                                      <w:marLeft w:val="0"/>
                                      <w:marRight w:val="0"/>
                                      <w:marTop w:val="0"/>
                                      <w:marBottom w:val="0"/>
                                      <w:divBdr>
                                        <w:top w:val="none" w:sz="0" w:space="0" w:color="auto"/>
                                        <w:left w:val="none" w:sz="0" w:space="0" w:color="auto"/>
                                        <w:bottom w:val="none" w:sz="0" w:space="0" w:color="auto"/>
                                        <w:right w:val="none" w:sz="0" w:space="0" w:color="auto"/>
                                      </w:divBdr>
                                      <w:divsChild>
                                        <w:div w:id="2092501030">
                                          <w:marLeft w:val="0"/>
                                          <w:marRight w:val="0"/>
                                          <w:marTop w:val="0"/>
                                          <w:marBottom w:val="0"/>
                                          <w:divBdr>
                                            <w:top w:val="none" w:sz="0" w:space="0" w:color="auto"/>
                                            <w:left w:val="none" w:sz="0" w:space="0" w:color="auto"/>
                                            <w:bottom w:val="none" w:sz="0" w:space="0" w:color="auto"/>
                                            <w:right w:val="none" w:sz="0" w:space="0" w:color="auto"/>
                                          </w:divBdr>
                                          <w:divsChild>
                                            <w:div w:id="677463221">
                                              <w:marLeft w:val="0"/>
                                              <w:marRight w:val="0"/>
                                              <w:marTop w:val="0"/>
                                              <w:marBottom w:val="0"/>
                                              <w:divBdr>
                                                <w:top w:val="none" w:sz="0" w:space="0" w:color="auto"/>
                                                <w:left w:val="none" w:sz="0" w:space="0" w:color="auto"/>
                                                <w:bottom w:val="none" w:sz="0" w:space="0" w:color="auto"/>
                                                <w:right w:val="none" w:sz="0" w:space="0" w:color="auto"/>
                                              </w:divBdr>
                                              <w:divsChild>
                                                <w:div w:id="84085082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2612067">
      <w:bodyDiv w:val="1"/>
      <w:marLeft w:val="0"/>
      <w:marRight w:val="0"/>
      <w:marTop w:val="0"/>
      <w:marBottom w:val="0"/>
      <w:divBdr>
        <w:top w:val="none" w:sz="0" w:space="0" w:color="auto"/>
        <w:left w:val="none" w:sz="0" w:space="0" w:color="auto"/>
        <w:bottom w:val="none" w:sz="0" w:space="0" w:color="auto"/>
        <w:right w:val="none" w:sz="0" w:space="0" w:color="auto"/>
      </w:divBdr>
      <w:divsChild>
        <w:div w:id="495456058">
          <w:marLeft w:val="0"/>
          <w:marRight w:val="0"/>
          <w:marTop w:val="0"/>
          <w:marBottom w:val="0"/>
          <w:divBdr>
            <w:top w:val="none" w:sz="0" w:space="0" w:color="auto"/>
            <w:left w:val="none" w:sz="0" w:space="0" w:color="auto"/>
            <w:bottom w:val="none" w:sz="0" w:space="0" w:color="auto"/>
            <w:right w:val="none" w:sz="0" w:space="0" w:color="auto"/>
          </w:divBdr>
          <w:divsChild>
            <w:div w:id="192884560">
              <w:marLeft w:val="0"/>
              <w:marRight w:val="0"/>
              <w:marTop w:val="0"/>
              <w:marBottom w:val="0"/>
              <w:divBdr>
                <w:top w:val="none" w:sz="0" w:space="0" w:color="auto"/>
                <w:left w:val="none" w:sz="0" w:space="0" w:color="auto"/>
                <w:bottom w:val="none" w:sz="0" w:space="0" w:color="auto"/>
                <w:right w:val="none" w:sz="0" w:space="0" w:color="auto"/>
              </w:divBdr>
              <w:divsChild>
                <w:div w:id="495537191">
                  <w:marLeft w:val="0"/>
                  <w:marRight w:val="0"/>
                  <w:marTop w:val="0"/>
                  <w:marBottom w:val="120"/>
                  <w:divBdr>
                    <w:top w:val="none" w:sz="0" w:space="0" w:color="auto"/>
                    <w:left w:val="none" w:sz="0" w:space="0" w:color="auto"/>
                    <w:bottom w:val="none" w:sz="0" w:space="0" w:color="auto"/>
                    <w:right w:val="none" w:sz="0" w:space="0" w:color="auto"/>
                  </w:divBdr>
                  <w:divsChild>
                    <w:div w:id="1841967345">
                      <w:marLeft w:val="420"/>
                      <w:marRight w:val="0"/>
                      <w:marTop w:val="0"/>
                      <w:marBottom w:val="0"/>
                      <w:divBdr>
                        <w:top w:val="none" w:sz="0" w:space="0" w:color="auto"/>
                        <w:left w:val="none" w:sz="0" w:space="0" w:color="auto"/>
                        <w:bottom w:val="none" w:sz="0" w:space="0" w:color="auto"/>
                        <w:right w:val="none" w:sz="0" w:space="0" w:color="auto"/>
                      </w:divBdr>
                      <w:divsChild>
                        <w:div w:id="728847595">
                          <w:marLeft w:val="0"/>
                          <w:marRight w:val="0"/>
                          <w:marTop w:val="0"/>
                          <w:marBottom w:val="0"/>
                          <w:divBdr>
                            <w:top w:val="none" w:sz="0" w:space="0" w:color="auto"/>
                            <w:left w:val="none" w:sz="0" w:space="0" w:color="auto"/>
                            <w:bottom w:val="none" w:sz="0" w:space="0" w:color="auto"/>
                            <w:right w:val="none" w:sz="0" w:space="0" w:color="auto"/>
                          </w:divBdr>
                          <w:divsChild>
                            <w:div w:id="363285467">
                              <w:marLeft w:val="0"/>
                              <w:marRight w:val="0"/>
                              <w:marTop w:val="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1772898232">
                                      <w:marLeft w:val="0"/>
                                      <w:marRight w:val="0"/>
                                      <w:marTop w:val="0"/>
                                      <w:marBottom w:val="0"/>
                                      <w:divBdr>
                                        <w:top w:val="none" w:sz="0" w:space="0" w:color="auto"/>
                                        <w:left w:val="none" w:sz="0" w:space="0" w:color="auto"/>
                                        <w:bottom w:val="none" w:sz="0" w:space="0" w:color="auto"/>
                                        <w:right w:val="none" w:sz="0" w:space="0" w:color="auto"/>
                                      </w:divBdr>
                                      <w:divsChild>
                                        <w:div w:id="648094725">
                                          <w:marLeft w:val="0"/>
                                          <w:marRight w:val="0"/>
                                          <w:marTop w:val="0"/>
                                          <w:marBottom w:val="0"/>
                                          <w:divBdr>
                                            <w:top w:val="none" w:sz="0" w:space="0" w:color="auto"/>
                                            <w:left w:val="none" w:sz="0" w:space="0" w:color="auto"/>
                                            <w:bottom w:val="none" w:sz="0" w:space="0" w:color="auto"/>
                                            <w:right w:val="none" w:sz="0" w:space="0" w:color="auto"/>
                                          </w:divBdr>
                                          <w:divsChild>
                                            <w:div w:id="35737576">
                                              <w:marLeft w:val="0"/>
                                              <w:marRight w:val="0"/>
                                              <w:marTop w:val="0"/>
                                              <w:marBottom w:val="0"/>
                                              <w:divBdr>
                                                <w:top w:val="none" w:sz="0" w:space="0" w:color="auto"/>
                                                <w:left w:val="none" w:sz="0" w:space="0" w:color="auto"/>
                                                <w:bottom w:val="none" w:sz="0" w:space="0" w:color="auto"/>
                                                <w:right w:val="none" w:sz="0" w:space="0" w:color="auto"/>
                                              </w:divBdr>
                                              <w:divsChild>
                                                <w:div w:id="23116555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9673924">
      <w:bodyDiv w:val="1"/>
      <w:marLeft w:val="0"/>
      <w:marRight w:val="0"/>
      <w:marTop w:val="0"/>
      <w:marBottom w:val="0"/>
      <w:divBdr>
        <w:top w:val="none" w:sz="0" w:space="0" w:color="auto"/>
        <w:left w:val="none" w:sz="0" w:space="0" w:color="auto"/>
        <w:bottom w:val="none" w:sz="0" w:space="0" w:color="auto"/>
        <w:right w:val="none" w:sz="0" w:space="0" w:color="auto"/>
      </w:divBdr>
      <w:divsChild>
        <w:div w:id="1478110707">
          <w:marLeft w:val="0"/>
          <w:marRight w:val="0"/>
          <w:marTop w:val="0"/>
          <w:marBottom w:val="0"/>
          <w:divBdr>
            <w:top w:val="none" w:sz="0" w:space="0" w:color="auto"/>
            <w:left w:val="none" w:sz="0" w:space="0" w:color="auto"/>
            <w:bottom w:val="none" w:sz="0" w:space="0" w:color="auto"/>
            <w:right w:val="none" w:sz="0" w:space="0" w:color="auto"/>
          </w:divBdr>
          <w:divsChild>
            <w:div w:id="855658307">
              <w:marLeft w:val="0"/>
              <w:marRight w:val="0"/>
              <w:marTop w:val="0"/>
              <w:marBottom w:val="0"/>
              <w:divBdr>
                <w:top w:val="none" w:sz="0" w:space="0" w:color="auto"/>
                <w:left w:val="none" w:sz="0" w:space="0" w:color="auto"/>
                <w:bottom w:val="none" w:sz="0" w:space="0" w:color="auto"/>
                <w:right w:val="none" w:sz="0" w:space="0" w:color="auto"/>
              </w:divBdr>
              <w:divsChild>
                <w:div w:id="455680764">
                  <w:marLeft w:val="0"/>
                  <w:marRight w:val="0"/>
                  <w:marTop w:val="0"/>
                  <w:marBottom w:val="120"/>
                  <w:divBdr>
                    <w:top w:val="none" w:sz="0" w:space="0" w:color="auto"/>
                    <w:left w:val="none" w:sz="0" w:space="0" w:color="auto"/>
                    <w:bottom w:val="none" w:sz="0" w:space="0" w:color="auto"/>
                    <w:right w:val="none" w:sz="0" w:space="0" w:color="auto"/>
                  </w:divBdr>
                  <w:divsChild>
                    <w:div w:id="1799684310">
                      <w:marLeft w:val="420"/>
                      <w:marRight w:val="0"/>
                      <w:marTop w:val="0"/>
                      <w:marBottom w:val="0"/>
                      <w:divBdr>
                        <w:top w:val="none" w:sz="0" w:space="0" w:color="auto"/>
                        <w:left w:val="none" w:sz="0" w:space="0" w:color="auto"/>
                        <w:bottom w:val="none" w:sz="0" w:space="0" w:color="auto"/>
                        <w:right w:val="none" w:sz="0" w:space="0" w:color="auto"/>
                      </w:divBdr>
                      <w:divsChild>
                        <w:div w:id="1866357312">
                          <w:marLeft w:val="0"/>
                          <w:marRight w:val="0"/>
                          <w:marTop w:val="0"/>
                          <w:marBottom w:val="0"/>
                          <w:divBdr>
                            <w:top w:val="none" w:sz="0" w:space="0" w:color="auto"/>
                            <w:left w:val="none" w:sz="0" w:space="0" w:color="auto"/>
                            <w:bottom w:val="none" w:sz="0" w:space="0" w:color="auto"/>
                            <w:right w:val="none" w:sz="0" w:space="0" w:color="auto"/>
                          </w:divBdr>
                          <w:divsChild>
                            <w:div w:id="614604645">
                              <w:marLeft w:val="0"/>
                              <w:marRight w:val="0"/>
                              <w:marTop w:val="0"/>
                              <w:marBottom w:val="0"/>
                              <w:divBdr>
                                <w:top w:val="none" w:sz="0" w:space="0" w:color="auto"/>
                                <w:left w:val="none" w:sz="0" w:space="0" w:color="auto"/>
                                <w:bottom w:val="none" w:sz="0" w:space="0" w:color="auto"/>
                                <w:right w:val="none" w:sz="0" w:space="0" w:color="auto"/>
                              </w:divBdr>
                              <w:divsChild>
                                <w:div w:id="1305702282">
                                  <w:marLeft w:val="0"/>
                                  <w:marRight w:val="0"/>
                                  <w:marTop w:val="0"/>
                                  <w:marBottom w:val="0"/>
                                  <w:divBdr>
                                    <w:top w:val="none" w:sz="0" w:space="0" w:color="auto"/>
                                    <w:left w:val="none" w:sz="0" w:space="0" w:color="auto"/>
                                    <w:bottom w:val="none" w:sz="0" w:space="0" w:color="auto"/>
                                    <w:right w:val="none" w:sz="0" w:space="0" w:color="auto"/>
                                  </w:divBdr>
                                  <w:divsChild>
                                    <w:div w:id="762411952">
                                      <w:marLeft w:val="0"/>
                                      <w:marRight w:val="0"/>
                                      <w:marTop w:val="0"/>
                                      <w:marBottom w:val="0"/>
                                      <w:divBdr>
                                        <w:top w:val="none" w:sz="0" w:space="0" w:color="auto"/>
                                        <w:left w:val="none" w:sz="0" w:space="0" w:color="auto"/>
                                        <w:bottom w:val="none" w:sz="0" w:space="0" w:color="auto"/>
                                        <w:right w:val="none" w:sz="0" w:space="0" w:color="auto"/>
                                      </w:divBdr>
                                      <w:divsChild>
                                        <w:div w:id="692654319">
                                          <w:marLeft w:val="0"/>
                                          <w:marRight w:val="0"/>
                                          <w:marTop w:val="0"/>
                                          <w:marBottom w:val="0"/>
                                          <w:divBdr>
                                            <w:top w:val="none" w:sz="0" w:space="0" w:color="auto"/>
                                            <w:left w:val="none" w:sz="0" w:space="0" w:color="auto"/>
                                            <w:bottom w:val="none" w:sz="0" w:space="0" w:color="auto"/>
                                            <w:right w:val="none" w:sz="0" w:space="0" w:color="auto"/>
                                          </w:divBdr>
                                          <w:divsChild>
                                            <w:div w:id="1544557167">
                                              <w:marLeft w:val="0"/>
                                              <w:marRight w:val="0"/>
                                              <w:marTop w:val="0"/>
                                              <w:marBottom w:val="0"/>
                                              <w:divBdr>
                                                <w:top w:val="none" w:sz="0" w:space="0" w:color="auto"/>
                                                <w:left w:val="none" w:sz="0" w:space="0" w:color="auto"/>
                                                <w:bottom w:val="none" w:sz="0" w:space="0" w:color="auto"/>
                                                <w:right w:val="none" w:sz="0" w:space="0" w:color="auto"/>
                                              </w:divBdr>
                                              <w:divsChild>
                                                <w:div w:id="7957066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4830815">
      <w:bodyDiv w:val="1"/>
      <w:marLeft w:val="0"/>
      <w:marRight w:val="0"/>
      <w:marTop w:val="0"/>
      <w:marBottom w:val="0"/>
      <w:divBdr>
        <w:top w:val="none" w:sz="0" w:space="0" w:color="auto"/>
        <w:left w:val="none" w:sz="0" w:space="0" w:color="auto"/>
        <w:bottom w:val="none" w:sz="0" w:space="0" w:color="auto"/>
        <w:right w:val="none" w:sz="0" w:space="0" w:color="auto"/>
      </w:divBdr>
      <w:divsChild>
        <w:div w:id="1412002627">
          <w:marLeft w:val="0"/>
          <w:marRight w:val="0"/>
          <w:marTop w:val="0"/>
          <w:marBottom w:val="0"/>
          <w:divBdr>
            <w:top w:val="none" w:sz="0" w:space="0" w:color="auto"/>
            <w:left w:val="none" w:sz="0" w:space="0" w:color="auto"/>
            <w:bottom w:val="none" w:sz="0" w:space="0" w:color="auto"/>
            <w:right w:val="none" w:sz="0" w:space="0" w:color="auto"/>
          </w:divBdr>
          <w:divsChild>
            <w:div w:id="1747799084">
              <w:marLeft w:val="0"/>
              <w:marRight w:val="0"/>
              <w:marTop w:val="0"/>
              <w:marBottom w:val="0"/>
              <w:divBdr>
                <w:top w:val="none" w:sz="0" w:space="0" w:color="auto"/>
                <w:left w:val="none" w:sz="0" w:space="0" w:color="auto"/>
                <w:bottom w:val="none" w:sz="0" w:space="0" w:color="auto"/>
                <w:right w:val="none" w:sz="0" w:space="0" w:color="auto"/>
              </w:divBdr>
              <w:divsChild>
                <w:div w:id="1346862388">
                  <w:marLeft w:val="0"/>
                  <w:marRight w:val="0"/>
                  <w:marTop w:val="0"/>
                  <w:marBottom w:val="120"/>
                  <w:divBdr>
                    <w:top w:val="none" w:sz="0" w:space="0" w:color="auto"/>
                    <w:left w:val="none" w:sz="0" w:space="0" w:color="auto"/>
                    <w:bottom w:val="none" w:sz="0" w:space="0" w:color="auto"/>
                    <w:right w:val="none" w:sz="0" w:space="0" w:color="auto"/>
                  </w:divBdr>
                  <w:divsChild>
                    <w:div w:id="787436155">
                      <w:marLeft w:val="420"/>
                      <w:marRight w:val="0"/>
                      <w:marTop w:val="0"/>
                      <w:marBottom w:val="0"/>
                      <w:divBdr>
                        <w:top w:val="none" w:sz="0" w:space="0" w:color="auto"/>
                        <w:left w:val="none" w:sz="0" w:space="0" w:color="auto"/>
                        <w:bottom w:val="none" w:sz="0" w:space="0" w:color="auto"/>
                        <w:right w:val="none" w:sz="0" w:space="0" w:color="auto"/>
                      </w:divBdr>
                      <w:divsChild>
                        <w:div w:id="967860529">
                          <w:marLeft w:val="0"/>
                          <w:marRight w:val="0"/>
                          <w:marTop w:val="0"/>
                          <w:marBottom w:val="0"/>
                          <w:divBdr>
                            <w:top w:val="none" w:sz="0" w:space="0" w:color="auto"/>
                            <w:left w:val="none" w:sz="0" w:space="0" w:color="auto"/>
                            <w:bottom w:val="none" w:sz="0" w:space="0" w:color="auto"/>
                            <w:right w:val="none" w:sz="0" w:space="0" w:color="auto"/>
                          </w:divBdr>
                          <w:divsChild>
                            <w:div w:id="881015240">
                              <w:marLeft w:val="0"/>
                              <w:marRight w:val="0"/>
                              <w:marTop w:val="0"/>
                              <w:marBottom w:val="0"/>
                              <w:divBdr>
                                <w:top w:val="none" w:sz="0" w:space="0" w:color="auto"/>
                                <w:left w:val="none" w:sz="0" w:space="0" w:color="auto"/>
                                <w:bottom w:val="none" w:sz="0" w:space="0" w:color="auto"/>
                                <w:right w:val="none" w:sz="0" w:space="0" w:color="auto"/>
                              </w:divBdr>
                              <w:divsChild>
                                <w:div w:id="303780274">
                                  <w:marLeft w:val="0"/>
                                  <w:marRight w:val="0"/>
                                  <w:marTop w:val="0"/>
                                  <w:marBottom w:val="0"/>
                                  <w:divBdr>
                                    <w:top w:val="none" w:sz="0" w:space="0" w:color="auto"/>
                                    <w:left w:val="none" w:sz="0" w:space="0" w:color="auto"/>
                                    <w:bottom w:val="none" w:sz="0" w:space="0" w:color="auto"/>
                                    <w:right w:val="none" w:sz="0" w:space="0" w:color="auto"/>
                                  </w:divBdr>
                                  <w:divsChild>
                                    <w:div w:id="1231424220">
                                      <w:marLeft w:val="0"/>
                                      <w:marRight w:val="0"/>
                                      <w:marTop w:val="0"/>
                                      <w:marBottom w:val="0"/>
                                      <w:divBdr>
                                        <w:top w:val="none" w:sz="0" w:space="0" w:color="auto"/>
                                        <w:left w:val="none" w:sz="0" w:space="0" w:color="auto"/>
                                        <w:bottom w:val="none" w:sz="0" w:space="0" w:color="auto"/>
                                        <w:right w:val="none" w:sz="0" w:space="0" w:color="auto"/>
                                      </w:divBdr>
                                      <w:divsChild>
                                        <w:div w:id="358163006">
                                          <w:marLeft w:val="0"/>
                                          <w:marRight w:val="0"/>
                                          <w:marTop w:val="0"/>
                                          <w:marBottom w:val="0"/>
                                          <w:divBdr>
                                            <w:top w:val="none" w:sz="0" w:space="0" w:color="auto"/>
                                            <w:left w:val="none" w:sz="0" w:space="0" w:color="auto"/>
                                            <w:bottom w:val="none" w:sz="0" w:space="0" w:color="auto"/>
                                            <w:right w:val="none" w:sz="0" w:space="0" w:color="auto"/>
                                          </w:divBdr>
                                          <w:divsChild>
                                            <w:div w:id="1058287029">
                                              <w:marLeft w:val="0"/>
                                              <w:marRight w:val="0"/>
                                              <w:marTop w:val="0"/>
                                              <w:marBottom w:val="0"/>
                                              <w:divBdr>
                                                <w:top w:val="none" w:sz="0" w:space="0" w:color="auto"/>
                                                <w:left w:val="none" w:sz="0" w:space="0" w:color="auto"/>
                                                <w:bottom w:val="none" w:sz="0" w:space="0" w:color="auto"/>
                                                <w:right w:val="none" w:sz="0" w:space="0" w:color="auto"/>
                                              </w:divBdr>
                                              <w:divsChild>
                                                <w:div w:id="28746757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8459314">
      <w:bodyDiv w:val="1"/>
      <w:marLeft w:val="0"/>
      <w:marRight w:val="0"/>
      <w:marTop w:val="0"/>
      <w:marBottom w:val="0"/>
      <w:divBdr>
        <w:top w:val="none" w:sz="0" w:space="0" w:color="auto"/>
        <w:left w:val="none" w:sz="0" w:space="0" w:color="auto"/>
        <w:bottom w:val="none" w:sz="0" w:space="0" w:color="auto"/>
        <w:right w:val="none" w:sz="0" w:space="0" w:color="auto"/>
      </w:divBdr>
      <w:divsChild>
        <w:div w:id="2022313411">
          <w:marLeft w:val="0"/>
          <w:marRight w:val="0"/>
          <w:marTop w:val="0"/>
          <w:marBottom w:val="0"/>
          <w:divBdr>
            <w:top w:val="none" w:sz="0" w:space="0" w:color="auto"/>
            <w:left w:val="none" w:sz="0" w:space="0" w:color="auto"/>
            <w:bottom w:val="none" w:sz="0" w:space="0" w:color="auto"/>
            <w:right w:val="none" w:sz="0" w:space="0" w:color="auto"/>
          </w:divBdr>
          <w:divsChild>
            <w:div w:id="235868224">
              <w:marLeft w:val="0"/>
              <w:marRight w:val="0"/>
              <w:marTop w:val="0"/>
              <w:marBottom w:val="0"/>
              <w:divBdr>
                <w:top w:val="none" w:sz="0" w:space="0" w:color="auto"/>
                <w:left w:val="none" w:sz="0" w:space="0" w:color="auto"/>
                <w:bottom w:val="none" w:sz="0" w:space="0" w:color="auto"/>
                <w:right w:val="none" w:sz="0" w:space="0" w:color="auto"/>
              </w:divBdr>
              <w:divsChild>
                <w:div w:id="1129319242">
                  <w:marLeft w:val="0"/>
                  <w:marRight w:val="0"/>
                  <w:marTop w:val="0"/>
                  <w:marBottom w:val="120"/>
                  <w:divBdr>
                    <w:top w:val="none" w:sz="0" w:space="0" w:color="auto"/>
                    <w:left w:val="none" w:sz="0" w:space="0" w:color="auto"/>
                    <w:bottom w:val="none" w:sz="0" w:space="0" w:color="auto"/>
                    <w:right w:val="none" w:sz="0" w:space="0" w:color="auto"/>
                  </w:divBdr>
                  <w:divsChild>
                    <w:div w:id="758646609">
                      <w:marLeft w:val="420"/>
                      <w:marRight w:val="0"/>
                      <w:marTop w:val="0"/>
                      <w:marBottom w:val="0"/>
                      <w:divBdr>
                        <w:top w:val="none" w:sz="0" w:space="0" w:color="auto"/>
                        <w:left w:val="none" w:sz="0" w:space="0" w:color="auto"/>
                        <w:bottom w:val="none" w:sz="0" w:space="0" w:color="auto"/>
                        <w:right w:val="none" w:sz="0" w:space="0" w:color="auto"/>
                      </w:divBdr>
                      <w:divsChild>
                        <w:div w:id="1430807053">
                          <w:marLeft w:val="0"/>
                          <w:marRight w:val="0"/>
                          <w:marTop w:val="0"/>
                          <w:marBottom w:val="0"/>
                          <w:divBdr>
                            <w:top w:val="none" w:sz="0" w:space="0" w:color="auto"/>
                            <w:left w:val="none" w:sz="0" w:space="0" w:color="auto"/>
                            <w:bottom w:val="none" w:sz="0" w:space="0" w:color="auto"/>
                            <w:right w:val="none" w:sz="0" w:space="0" w:color="auto"/>
                          </w:divBdr>
                          <w:divsChild>
                            <w:div w:id="2115662855">
                              <w:marLeft w:val="0"/>
                              <w:marRight w:val="0"/>
                              <w:marTop w:val="0"/>
                              <w:marBottom w:val="0"/>
                              <w:divBdr>
                                <w:top w:val="none" w:sz="0" w:space="0" w:color="auto"/>
                                <w:left w:val="none" w:sz="0" w:space="0" w:color="auto"/>
                                <w:bottom w:val="none" w:sz="0" w:space="0" w:color="auto"/>
                                <w:right w:val="none" w:sz="0" w:space="0" w:color="auto"/>
                              </w:divBdr>
                              <w:divsChild>
                                <w:div w:id="902565489">
                                  <w:marLeft w:val="0"/>
                                  <w:marRight w:val="0"/>
                                  <w:marTop w:val="0"/>
                                  <w:marBottom w:val="0"/>
                                  <w:divBdr>
                                    <w:top w:val="none" w:sz="0" w:space="0" w:color="auto"/>
                                    <w:left w:val="none" w:sz="0" w:space="0" w:color="auto"/>
                                    <w:bottom w:val="none" w:sz="0" w:space="0" w:color="auto"/>
                                    <w:right w:val="none" w:sz="0" w:space="0" w:color="auto"/>
                                  </w:divBdr>
                                  <w:divsChild>
                                    <w:div w:id="2077622677">
                                      <w:marLeft w:val="0"/>
                                      <w:marRight w:val="0"/>
                                      <w:marTop w:val="0"/>
                                      <w:marBottom w:val="0"/>
                                      <w:divBdr>
                                        <w:top w:val="none" w:sz="0" w:space="0" w:color="auto"/>
                                        <w:left w:val="none" w:sz="0" w:space="0" w:color="auto"/>
                                        <w:bottom w:val="none" w:sz="0" w:space="0" w:color="auto"/>
                                        <w:right w:val="none" w:sz="0" w:space="0" w:color="auto"/>
                                      </w:divBdr>
                                      <w:divsChild>
                                        <w:div w:id="1073549283">
                                          <w:marLeft w:val="0"/>
                                          <w:marRight w:val="0"/>
                                          <w:marTop w:val="0"/>
                                          <w:marBottom w:val="0"/>
                                          <w:divBdr>
                                            <w:top w:val="none" w:sz="0" w:space="0" w:color="auto"/>
                                            <w:left w:val="none" w:sz="0" w:space="0" w:color="auto"/>
                                            <w:bottom w:val="none" w:sz="0" w:space="0" w:color="auto"/>
                                            <w:right w:val="none" w:sz="0" w:space="0" w:color="auto"/>
                                          </w:divBdr>
                                          <w:divsChild>
                                            <w:div w:id="1565219181">
                                              <w:marLeft w:val="0"/>
                                              <w:marRight w:val="0"/>
                                              <w:marTop w:val="0"/>
                                              <w:marBottom w:val="0"/>
                                              <w:divBdr>
                                                <w:top w:val="none" w:sz="0" w:space="0" w:color="auto"/>
                                                <w:left w:val="none" w:sz="0" w:space="0" w:color="auto"/>
                                                <w:bottom w:val="none" w:sz="0" w:space="0" w:color="auto"/>
                                                <w:right w:val="none" w:sz="0" w:space="0" w:color="auto"/>
                                              </w:divBdr>
                                              <w:divsChild>
                                                <w:div w:id="175932892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61F67-4FA4-4332-8531-89D203607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679</Words>
  <Characters>4279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Ummenberger, Petra</dc:creator>
  <cp:lastModifiedBy>Ummenberger, Petra</cp:lastModifiedBy>
  <cp:revision>3</cp:revision>
  <cp:lastPrinted>2018-01-09T09:37:00Z</cp:lastPrinted>
  <dcterms:created xsi:type="dcterms:W3CDTF">2018-01-13T09:13:00Z</dcterms:created>
  <dcterms:modified xsi:type="dcterms:W3CDTF">2018-01-13T09:45:00Z</dcterms:modified>
</cp:coreProperties>
</file>